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Исполнительный  директор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A109B5"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A644C4">
        <w:rPr>
          <w:rFonts w:ascii="Times New Roman" w:eastAsia="Times New Roman" w:hAnsi="Times New Roman" w:cs="Times New Roman"/>
          <w:color w:val="auto"/>
          <w:sz w:val="22"/>
          <w:szCs w:val="22"/>
          <w:lang w:val="ru-RU"/>
        </w:rPr>
        <w:t>И</w:t>
      </w:r>
      <w:r w:rsidR="00D35D9D">
        <w:rPr>
          <w:rFonts w:ascii="Times New Roman" w:eastAsia="Times New Roman" w:hAnsi="Times New Roman" w:cs="Times New Roman"/>
          <w:color w:val="auto"/>
          <w:sz w:val="22"/>
          <w:szCs w:val="22"/>
          <w:lang w:val="ru-RU"/>
        </w:rPr>
        <w:t>.</w:t>
      </w:r>
      <w:r w:rsidR="00A644C4">
        <w:rPr>
          <w:rFonts w:ascii="Times New Roman" w:eastAsia="Times New Roman" w:hAnsi="Times New Roman" w:cs="Times New Roman"/>
          <w:color w:val="auto"/>
          <w:sz w:val="22"/>
          <w:szCs w:val="22"/>
          <w:lang w:val="ru-RU"/>
        </w:rPr>
        <w:t>Б</w:t>
      </w:r>
      <w:r w:rsidR="00D35D9D">
        <w:rPr>
          <w:rFonts w:ascii="Times New Roman" w:eastAsia="Times New Roman" w:hAnsi="Times New Roman" w:cs="Times New Roman"/>
          <w:color w:val="auto"/>
          <w:sz w:val="22"/>
          <w:szCs w:val="22"/>
          <w:lang w:val="ru-RU"/>
        </w:rPr>
        <w:t xml:space="preserve">. </w:t>
      </w:r>
      <w:proofErr w:type="spellStart"/>
      <w:r w:rsidR="00A644C4">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CC5FB1"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 xml:space="preserve">17 мая </w:t>
      </w:r>
      <w:r w:rsidR="00732F2A" w:rsidRPr="00401567">
        <w:rPr>
          <w:rFonts w:ascii="Times New Roman" w:eastAsia="Times New Roman" w:hAnsi="Times New Roman" w:cs="Times New Roman"/>
          <w:color w:val="auto"/>
          <w:sz w:val="22"/>
          <w:szCs w:val="22"/>
          <w:lang w:val="ru-RU"/>
        </w:rPr>
        <w:t>20</w:t>
      </w:r>
      <w:r w:rsidR="00695B28" w:rsidRPr="00401567">
        <w:rPr>
          <w:rFonts w:ascii="Times New Roman" w:eastAsia="Times New Roman" w:hAnsi="Times New Roman" w:cs="Times New Roman"/>
          <w:color w:val="auto"/>
          <w:sz w:val="22"/>
          <w:szCs w:val="22"/>
          <w:lang w:val="ru-RU"/>
        </w:rPr>
        <w:t>2</w:t>
      </w:r>
      <w:r w:rsidR="009B56B6">
        <w:rPr>
          <w:rFonts w:ascii="Times New Roman" w:eastAsia="Times New Roman" w:hAnsi="Times New Roman" w:cs="Times New Roman"/>
          <w:color w:val="auto"/>
          <w:sz w:val="22"/>
          <w:szCs w:val="22"/>
          <w:lang w:val="ru-RU"/>
        </w:rPr>
        <w:t>2</w:t>
      </w:r>
      <w:r w:rsidR="00732F2A" w:rsidRPr="00401567">
        <w:rPr>
          <w:rFonts w:ascii="Times New Roman" w:eastAsia="Times New Roman" w:hAnsi="Times New Roman" w:cs="Times New Roman"/>
          <w:color w:val="auto"/>
          <w:sz w:val="22"/>
          <w:szCs w:val="22"/>
          <w:lang w:val="ru-RU"/>
        </w:rPr>
        <w:t xml:space="preserve"> года</w:t>
      </w:r>
      <w:r w:rsidR="00732F2A" w:rsidRPr="00732F2A">
        <w:rPr>
          <w:rFonts w:ascii="Times New Roman" w:eastAsia="Times New Roman" w:hAnsi="Times New Roman" w:cs="Times New Roman"/>
          <w:color w:val="auto"/>
          <w:sz w:val="22"/>
          <w:szCs w:val="22"/>
          <w:lang w:val="ru-RU"/>
        </w:rPr>
        <w:t xml:space="preserve">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3"/>
        <w:keepNext/>
        <w:keepLines/>
        <w:shd w:val="clear" w:color="auto" w:fill="auto"/>
        <w:spacing w:after="1000" w:line="340" w:lineRule="exact"/>
        <w:ind w:left="60"/>
        <w:rPr>
          <w:lang w:val="ru-RU"/>
        </w:rPr>
      </w:pPr>
    </w:p>
    <w:p w:rsidR="00732F2A" w:rsidRDefault="00732F2A">
      <w:pPr>
        <w:pStyle w:val="23"/>
        <w:keepNext/>
        <w:keepLines/>
        <w:shd w:val="clear" w:color="auto" w:fill="auto"/>
        <w:spacing w:after="1000" w:line="340" w:lineRule="exact"/>
        <w:ind w:left="60"/>
        <w:rPr>
          <w:lang w:val="ru-RU"/>
        </w:rPr>
      </w:pPr>
    </w:p>
    <w:p w:rsidR="00154139" w:rsidRDefault="0067798C">
      <w:pPr>
        <w:pStyle w:val="23"/>
        <w:keepNext/>
        <w:keepLines/>
        <w:shd w:val="clear" w:color="auto" w:fill="auto"/>
        <w:spacing w:after="1000" w:line="340" w:lineRule="exact"/>
        <w:ind w:left="60"/>
      </w:pPr>
      <w:r>
        <w:t xml:space="preserve">Документация </w:t>
      </w:r>
      <w:bookmarkEnd w:id="0"/>
    </w:p>
    <w:p w:rsidR="00DE2D1F" w:rsidRDefault="00B802E6" w:rsidP="00DE2D1F">
      <w:pPr>
        <w:pStyle w:val="6"/>
        <w:shd w:val="clear" w:color="auto" w:fill="auto"/>
        <w:spacing w:before="0"/>
        <w:ind w:left="60" w:firstLine="0"/>
        <w:rPr>
          <w:b/>
          <w:sz w:val="32"/>
          <w:szCs w:val="32"/>
          <w:lang w:val="ru-RU"/>
        </w:rPr>
      </w:pPr>
      <w:r>
        <w:rPr>
          <w:b/>
          <w:sz w:val="32"/>
          <w:szCs w:val="32"/>
          <w:lang w:val="ru-RU"/>
        </w:rPr>
        <w:t>Открытый запрос предложений</w:t>
      </w:r>
    </w:p>
    <w:p w:rsidR="009B56B6" w:rsidRDefault="009F0D83" w:rsidP="00C42306">
      <w:pPr>
        <w:pStyle w:val="6"/>
        <w:shd w:val="clear" w:color="auto" w:fill="auto"/>
        <w:spacing w:before="0"/>
        <w:ind w:left="60" w:firstLine="0"/>
        <w:rPr>
          <w:b/>
          <w:sz w:val="32"/>
          <w:szCs w:val="32"/>
          <w:lang w:val="ru-RU"/>
        </w:rPr>
      </w:pPr>
      <w:r w:rsidRPr="009F0D83">
        <w:rPr>
          <w:b/>
          <w:sz w:val="32"/>
          <w:szCs w:val="32"/>
          <w:lang w:val="ru-RU"/>
        </w:rPr>
        <w:t xml:space="preserve">на </w:t>
      </w:r>
      <w:r w:rsidR="00695B28" w:rsidRPr="00695B28">
        <w:rPr>
          <w:b/>
          <w:sz w:val="32"/>
          <w:szCs w:val="32"/>
          <w:lang w:val="ru-RU"/>
        </w:rPr>
        <w:t xml:space="preserve">выполнение работ </w:t>
      </w:r>
    </w:p>
    <w:p w:rsidR="00C42306" w:rsidRDefault="009B56B6" w:rsidP="00C42306">
      <w:pPr>
        <w:pStyle w:val="6"/>
        <w:shd w:val="clear" w:color="auto" w:fill="auto"/>
        <w:spacing w:before="0"/>
        <w:ind w:left="60" w:firstLine="0"/>
        <w:rPr>
          <w:b/>
          <w:sz w:val="32"/>
          <w:szCs w:val="32"/>
          <w:lang w:val="ru-RU"/>
        </w:rPr>
      </w:pPr>
      <w:r w:rsidRPr="009B56B6">
        <w:rPr>
          <w:b/>
          <w:sz w:val="32"/>
          <w:szCs w:val="32"/>
          <w:lang w:val="ru-RU"/>
        </w:rPr>
        <w:t>по прокладке наружной сети водопровода</w:t>
      </w:r>
    </w:p>
    <w:p w:rsidR="00401567" w:rsidRDefault="00C42306" w:rsidP="00695B28">
      <w:pPr>
        <w:pStyle w:val="6"/>
        <w:shd w:val="clear" w:color="auto" w:fill="auto"/>
        <w:spacing w:before="0"/>
        <w:ind w:left="60" w:firstLine="0"/>
        <w:rPr>
          <w:b/>
          <w:sz w:val="32"/>
          <w:szCs w:val="32"/>
          <w:lang w:val="ru-RU"/>
        </w:rPr>
      </w:pPr>
      <w:r>
        <w:rPr>
          <w:b/>
          <w:sz w:val="32"/>
          <w:szCs w:val="32"/>
          <w:lang w:val="ru-RU"/>
        </w:rPr>
        <w:t>на участке</w:t>
      </w:r>
      <w:r w:rsidR="00401567" w:rsidRPr="00401567">
        <w:rPr>
          <w:b/>
          <w:sz w:val="32"/>
          <w:szCs w:val="32"/>
          <w:lang w:val="ru-RU"/>
        </w:rPr>
        <w:t xml:space="preserve"> </w:t>
      </w:r>
      <w:r w:rsidR="00401567" w:rsidRPr="00695B28">
        <w:rPr>
          <w:b/>
          <w:sz w:val="32"/>
          <w:szCs w:val="32"/>
          <w:lang w:val="ru-RU"/>
        </w:rPr>
        <w:t>П</w:t>
      </w:r>
      <w:r w:rsidR="00401567">
        <w:rPr>
          <w:b/>
          <w:sz w:val="32"/>
          <w:szCs w:val="32"/>
          <w:lang w:val="ru-RU"/>
        </w:rPr>
        <w:t>АО «</w:t>
      </w:r>
      <w:proofErr w:type="spellStart"/>
      <w:r w:rsidR="00401567">
        <w:rPr>
          <w:b/>
          <w:sz w:val="32"/>
          <w:szCs w:val="32"/>
          <w:lang w:val="ru-RU"/>
        </w:rPr>
        <w:t>Ставропольэнергосбыт</w:t>
      </w:r>
      <w:proofErr w:type="spellEnd"/>
      <w:r w:rsidR="00401567">
        <w:rPr>
          <w:b/>
          <w:sz w:val="32"/>
          <w:szCs w:val="32"/>
          <w:lang w:val="ru-RU"/>
        </w:rPr>
        <w:t>»</w:t>
      </w:r>
    </w:p>
    <w:p w:rsidR="00A107AA" w:rsidRPr="00DE2D1F" w:rsidRDefault="00695B28" w:rsidP="00695B28">
      <w:pPr>
        <w:pStyle w:val="6"/>
        <w:shd w:val="clear" w:color="auto" w:fill="auto"/>
        <w:spacing w:before="0"/>
        <w:ind w:left="60" w:firstLine="0"/>
        <w:rPr>
          <w:b/>
          <w:sz w:val="32"/>
          <w:szCs w:val="32"/>
          <w:lang w:val="ru-RU"/>
        </w:rPr>
      </w:pPr>
      <w:r>
        <w:rPr>
          <w:b/>
          <w:sz w:val="32"/>
          <w:szCs w:val="32"/>
          <w:lang w:val="ru-RU"/>
        </w:rPr>
        <w:t xml:space="preserve"> в г. Невинномысск </w:t>
      </w:r>
      <w:r w:rsidR="00D2680D">
        <w:rPr>
          <w:b/>
          <w:sz w:val="32"/>
          <w:szCs w:val="32"/>
          <w:lang w:val="ru-RU"/>
        </w:rPr>
        <w:t>в 202</w:t>
      </w:r>
      <w:r w:rsidR="009B56B6">
        <w:rPr>
          <w:b/>
          <w:sz w:val="32"/>
          <w:szCs w:val="32"/>
          <w:lang w:val="ru-RU"/>
        </w:rPr>
        <w:t>2</w:t>
      </w:r>
      <w:r w:rsidRPr="00695B28">
        <w:rPr>
          <w:b/>
          <w:sz w:val="32"/>
          <w:szCs w:val="32"/>
          <w:lang w:val="ru-RU"/>
        </w:rPr>
        <w:t>г.</w:t>
      </w:r>
    </w:p>
    <w:p w:rsidR="00A107AA" w:rsidRDefault="00A107AA">
      <w:pPr>
        <w:pStyle w:val="6"/>
        <w:shd w:val="clear" w:color="auto" w:fill="auto"/>
        <w:spacing w:before="0" w:line="317" w:lineRule="exact"/>
        <w:ind w:left="60" w:firstLine="0"/>
        <w:rPr>
          <w:lang w:val="ru-RU"/>
        </w:rPr>
      </w:pPr>
    </w:p>
    <w:p w:rsidR="00A107AA" w:rsidRDefault="00A107AA">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F0D83" w:rsidRDefault="009F0D83">
      <w:pPr>
        <w:pStyle w:val="6"/>
        <w:shd w:val="clear" w:color="auto" w:fill="auto"/>
        <w:spacing w:before="0" w:line="317" w:lineRule="exact"/>
        <w:ind w:left="60" w:firstLine="0"/>
        <w:rPr>
          <w:lang w:val="ru-RU"/>
        </w:rPr>
      </w:pPr>
    </w:p>
    <w:p w:rsidR="009F0D83" w:rsidRDefault="009F0D83">
      <w:pPr>
        <w:pStyle w:val="6"/>
        <w:shd w:val="clear" w:color="auto" w:fill="auto"/>
        <w:spacing w:before="0" w:line="317" w:lineRule="exact"/>
        <w:ind w:left="60" w:firstLine="0"/>
        <w:rPr>
          <w:lang w:val="ru-RU"/>
        </w:rPr>
      </w:pPr>
    </w:p>
    <w:p w:rsidR="009F0D83" w:rsidRDefault="009F0D83">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757CEA" w:rsidRDefault="00757CEA">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t xml:space="preserve"> 20</w:t>
      </w:r>
      <w:r w:rsidR="00695B28">
        <w:rPr>
          <w:lang w:val="ru-RU"/>
        </w:rPr>
        <w:t>2</w:t>
      </w:r>
      <w:r w:rsidR="009B56B6">
        <w:rPr>
          <w:lang w:val="ru-RU"/>
        </w:rPr>
        <w:t>2</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A644C4" w:rsidRDefault="00595C14">
      <w:pPr>
        <w:pStyle w:val="10"/>
        <w:keepNext/>
        <w:keepLines/>
        <w:shd w:val="clear" w:color="auto" w:fill="auto"/>
        <w:spacing w:after="11" w:line="390" w:lineRule="exact"/>
        <w:ind w:left="20" w:firstLine="560"/>
        <w:rPr>
          <w:sz w:val="24"/>
          <w:szCs w:val="24"/>
        </w:rPr>
      </w:pPr>
      <w:bookmarkStart w:id="1" w:name="bookmark1"/>
      <w:r w:rsidRPr="00A644C4">
        <w:rPr>
          <w:sz w:val="24"/>
          <w:szCs w:val="24"/>
          <w:lang w:val="ru-RU"/>
        </w:rPr>
        <w:t>1</w:t>
      </w:r>
      <w:r w:rsidR="0067798C" w:rsidRPr="00A644C4">
        <w:rPr>
          <w:sz w:val="24"/>
          <w:szCs w:val="24"/>
        </w:rPr>
        <w:t>. Общие положения</w:t>
      </w:r>
      <w:bookmarkEnd w:id="1"/>
    </w:p>
    <w:p w:rsidR="00154139" w:rsidRPr="00A644C4" w:rsidRDefault="0067798C">
      <w:pPr>
        <w:pStyle w:val="33"/>
        <w:keepNext/>
        <w:keepLines/>
        <w:numPr>
          <w:ilvl w:val="0"/>
          <w:numId w:val="1"/>
        </w:numPr>
        <w:shd w:val="clear" w:color="auto" w:fill="auto"/>
        <w:tabs>
          <w:tab w:val="left" w:pos="1343"/>
        </w:tabs>
        <w:spacing w:before="0"/>
        <w:ind w:left="20" w:firstLine="560"/>
        <w:rPr>
          <w:sz w:val="24"/>
          <w:szCs w:val="24"/>
        </w:rPr>
      </w:pPr>
      <w:bookmarkStart w:id="2" w:name="bookmark2"/>
      <w:r w:rsidRPr="00A644C4">
        <w:rPr>
          <w:sz w:val="24"/>
          <w:szCs w:val="24"/>
        </w:rPr>
        <w:t>Общие сведения о процедуре запроса предложений</w:t>
      </w:r>
      <w:bookmarkEnd w:id="2"/>
    </w:p>
    <w:p w:rsidR="00154139" w:rsidRPr="00A644C4" w:rsidRDefault="00A109B5" w:rsidP="009B56B6">
      <w:pPr>
        <w:pStyle w:val="6"/>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A644C4">
        <w:rPr>
          <w:sz w:val="24"/>
          <w:szCs w:val="24"/>
          <w:lang w:val="ru-RU"/>
        </w:rPr>
        <w:t>П</w:t>
      </w:r>
      <w:r w:rsidR="0067798C" w:rsidRPr="00A644C4">
        <w:rPr>
          <w:sz w:val="24"/>
          <w:szCs w:val="24"/>
        </w:rPr>
        <w:t>АО «</w:t>
      </w:r>
      <w:proofErr w:type="spellStart"/>
      <w:r w:rsidR="00DE2D1F" w:rsidRPr="00A644C4">
        <w:rPr>
          <w:sz w:val="24"/>
          <w:szCs w:val="24"/>
          <w:lang w:val="ru-RU"/>
        </w:rPr>
        <w:t>Ставропольэнергосбыт</w:t>
      </w:r>
      <w:proofErr w:type="spellEnd"/>
      <w:r w:rsidR="0067798C" w:rsidRPr="00A644C4">
        <w:rPr>
          <w:sz w:val="24"/>
          <w:szCs w:val="24"/>
        </w:rPr>
        <w:t xml:space="preserve">», </w:t>
      </w:r>
      <w:r w:rsidR="00DE2D1F" w:rsidRPr="00A644C4">
        <w:rPr>
          <w:sz w:val="24"/>
          <w:szCs w:val="24"/>
        </w:rPr>
        <w:t>Юридический адрес: (3576</w:t>
      </w:r>
      <w:r w:rsidR="00A644C4">
        <w:rPr>
          <w:sz w:val="24"/>
          <w:szCs w:val="24"/>
          <w:lang w:val="ru-RU"/>
        </w:rPr>
        <w:t>33</w:t>
      </w:r>
      <w:r w:rsidR="00DE2D1F" w:rsidRPr="00A644C4">
        <w:rPr>
          <w:sz w:val="24"/>
          <w:szCs w:val="24"/>
        </w:rPr>
        <w:t>,   Ставропольский край, г. Ес</w:t>
      </w:r>
      <w:r w:rsidR="00A644C4">
        <w:rPr>
          <w:sz w:val="24"/>
          <w:szCs w:val="24"/>
        </w:rPr>
        <w:t>сентуки, ул. Большевистская, 59</w:t>
      </w:r>
      <w:r w:rsidR="00A644C4">
        <w:rPr>
          <w:sz w:val="24"/>
          <w:szCs w:val="24"/>
          <w:lang w:val="ru-RU"/>
        </w:rPr>
        <w:t>а</w:t>
      </w:r>
      <w:r w:rsidR="00DE2D1F" w:rsidRPr="00A644C4">
        <w:rPr>
          <w:sz w:val="24"/>
          <w:szCs w:val="24"/>
        </w:rPr>
        <w:t>, (Далее — Заказчик</w:t>
      </w:r>
      <w:r w:rsidR="00DE2D1F" w:rsidRPr="00A644C4">
        <w:rPr>
          <w:sz w:val="24"/>
          <w:szCs w:val="24"/>
          <w:lang w:val="ru-RU"/>
        </w:rPr>
        <w:t>, он же Организатор</w:t>
      </w:r>
      <w:r w:rsidR="00DE2D1F" w:rsidRPr="00A644C4">
        <w:rPr>
          <w:sz w:val="24"/>
          <w:szCs w:val="24"/>
        </w:rPr>
        <w:t xml:space="preserve">),  </w:t>
      </w:r>
      <w:r w:rsidR="00A644C4">
        <w:rPr>
          <w:sz w:val="24"/>
          <w:szCs w:val="24"/>
          <w:lang w:val="ru-RU"/>
        </w:rPr>
        <w:t>извещением</w:t>
      </w:r>
      <w:r w:rsidR="00A644C4" w:rsidRPr="002B50E9">
        <w:rPr>
          <w:sz w:val="24"/>
          <w:szCs w:val="24"/>
        </w:rPr>
        <w:t xml:space="preserve"> о проведении открытого запроса предложений, размещенном на </w:t>
      </w:r>
      <w:r w:rsidR="00A644C4" w:rsidRPr="002B50E9">
        <w:rPr>
          <w:sz w:val="24"/>
          <w:szCs w:val="24"/>
          <w:lang w:val="ru-RU"/>
        </w:rPr>
        <w:t xml:space="preserve">официальном </w:t>
      </w:r>
      <w:r w:rsidR="00A644C4" w:rsidRPr="002B50E9">
        <w:rPr>
          <w:sz w:val="24"/>
          <w:szCs w:val="24"/>
        </w:rPr>
        <w:t xml:space="preserve">сайте </w:t>
      </w:r>
      <w:r w:rsidR="00A644C4" w:rsidRPr="002B50E9">
        <w:rPr>
          <w:sz w:val="24"/>
          <w:szCs w:val="24"/>
          <w:lang w:val="ru-RU"/>
        </w:rPr>
        <w:t>П</w:t>
      </w:r>
      <w:r w:rsidR="00A644C4" w:rsidRPr="002B50E9">
        <w:rPr>
          <w:sz w:val="24"/>
          <w:szCs w:val="24"/>
        </w:rPr>
        <w:t>АО «</w:t>
      </w:r>
      <w:proofErr w:type="spellStart"/>
      <w:r w:rsidR="00A644C4" w:rsidRPr="002B50E9">
        <w:rPr>
          <w:sz w:val="24"/>
          <w:szCs w:val="24"/>
        </w:rPr>
        <w:t>Ставропольэнергосбыт</w:t>
      </w:r>
      <w:proofErr w:type="spellEnd"/>
      <w:r w:rsidR="00A644C4" w:rsidRPr="002B50E9">
        <w:rPr>
          <w:sz w:val="24"/>
          <w:szCs w:val="24"/>
        </w:rPr>
        <w:t xml:space="preserve">» </w:t>
      </w:r>
      <w:r w:rsidR="00695B28" w:rsidRPr="00695B28">
        <w:rPr>
          <w:sz w:val="24"/>
          <w:szCs w:val="24"/>
        </w:rPr>
        <w:t>www.staves.ru в разделе закупки/текущие закупки/202</w:t>
      </w:r>
      <w:r w:rsidR="009B56B6">
        <w:rPr>
          <w:sz w:val="24"/>
          <w:szCs w:val="24"/>
          <w:lang w:val="ru-RU"/>
        </w:rPr>
        <w:t>2</w:t>
      </w:r>
      <w:r w:rsidR="00695B28" w:rsidRPr="00695B28">
        <w:rPr>
          <w:sz w:val="24"/>
          <w:szCs w:val="24"/>
        </w:rPr>
        <w:t>/проведение процедур закупок в 202</w:t>
      </w:r>
      <w:r w:rsidR="009B56B6">
        <w:rPr>
          <w:sz w:val="24"/>
          <w:szCs w:val="24"/>
          <w:lang w:val="ru-RU"/>
        </w:rPr>
        <w:t>2</w:t>
      </w:r>
      <w:r w:rsidR="00695B28" w:rsidRPr="00695B28">
        <w:rPr>
          <w:sz w:val="24"/>
          <w:szCs w:val="24"/>
        </w:rPr>
        <w:t>г.</w:t>
      </w:r>
      <w:r w:rsidR="00A644C4" w:rsidRPr="00695B28">
        <w:rPr>
          <w:sz w:val="24"/>
          <w:szCs w:val="24"/>
        </w:rPr>
        <w:t>,</w:t>
      </w:r>
      <w:r w:rsidR="00A644C4" w:rsidRPr="002B50E9">
        <w:rPr>
          <w:sz w:val="24"/>
          <w:szCs w:val="24"/>
        </w:rPr>
        <w:t xml:space="preserve"> пригласило юридических лиц и индивидуальных предпринимателей (далее — </w:t>
      </w:r>
      <w:r w:rsidR="00695B28">
        <w:rPr>
          <w:sz w:val="24"/>
          <w:szCs w:val="24"/>
          <w:lang w:val="ru-RU"/>
        </w:rPr>
        <w:t>Исполнители</w:t>
      </w:r>
      <w:r w:rsidR="00CC5FB1">
        <w:rPr>
          <w:sz w:val="24"/>
          <w:szCs w:val="24"/>
          <w:lang w:val="ru-RU"/>
        </w:rPr>
        <w:t>, Подрядчики</w:t>
      </w:r>
      <w:r w:rsidR="00A644C4" w:rsidRPr="002B50E9">
        <w:rPr>
          <w:sz w:val="24"/>
          <w:szCs w:val="24"/>
        </w:rPr>
        <w:t>) к участию в открытом запросе предложений на право</w:t>
      </w:r>
      <w:proofErr w:type="gramEnd"/>
      <w:r w:rsidR="00A644C4" w:rsidRPr="002B50E9">
        <w:rPr>
          <w:sz w:val="24"/>
          <w:szCs w:val="24"/>
        </w:rPr>
        <w:t xml:space="preserve"> заключения </w:t>
      </w:r>
      <w:r w:rsidR="00A644C4">
        <w:rPr>
          <w:sz w:val="24"/>
          <w:szCs w:val="24"/>
          <w:lang w:val="ru-RU"/>
        </w:rPr>
        <w:t>д</w:t>
      </w:r>
      <w:r w:rsidR="00A644C4" w:rsidRPr="002B50E9">
        <w:rPr>
          <w:sz w:val="24"/>
          <w:szCs w:val="24"/>
        </w:rPr>
        <w:t>оговора</w:t>
      </w:r>
      <w:r w:rsidR="00054FF1" w:rsidRPr="00A644C4">
        <w:rPr>
          <w:sz w:val="24"/>
          <w:szCs w:val="24"/>
          <w:lang w:val="ru-RU"/>
        </w:rPr>
        <w:t xml:space="preserve"> </w:t>
      </w:r>
      <w:r w:rsidR="00A644C4">
        <w:rPr>
          <w:snapToGrid w:val="0"/>
          <w:sz w:val="24"/>
          <w:szCs w:val="24"/>
        </w:rPr>
        <w:t xml:space="preserve">на </w:t>
      </w:r>
      <w:r w:rsidR="00695B28" w:rsidRPr="00695B28">
        <w:rPr>
          <w:snapToGrid w:val="0"/>
          <w:sz w:val="24"/>
          <w:szCs w:val="24"/>
          <w:lang w:val="ru-RU"/>
        </w:rPr>
        <w:t xml:space="preserve">выполнение работ </w:t>
      </w:r>
      <w:r w:rsidR="009B56B6" w:rsidRPr="009B56B6">
        <w:rPr>
          <w:snapToGrid w:val="0"/>
          <w:sz w:val="24"/>
          <w:szCs w:val="24"/>
          <w:lang w:val="ru-RU"/>
        </w:rPr>
        <w:t xml:space="preserve">по прокладке наружной сети водопровода </w:t>
      </w:r>
      <w:r w:rsidR="00C42306">
        <w:rPr>
          <w:snapToGrid w:val="0"/>
          <w:sz w:val="24"/>
          <w:szCs w:val="24"/>
          <w:lang w:val="ru-RU"/>
        </w:rPr>
        <w:t xml:space="preserve">на участке </w:t>
      </w:r>
      <w:r w:rsidR="00695B28" w:rsidRPr="00695B28">
        <w:rPr>
          <w:snapToGrid w:val="0"/>
          <w:sz w:val="24"/>
          <w:szCs w:val="24"/>
          <w:lang w:val="ru-RU"/>
        </w:rPr>
        <w:t>в г. Невинномысск</w:t>
      </w:r>
      <w:r w:rsidR="00695B28">
        <w:rPr>
          <w:snapToGrid w:val="0"/>
          <w:sz w:val="24"/>
          <w:szCs w:val="24"/>
        </w:rPr>
        <w:t xml:space="preserve"> в 20</w:t>
      </w:r>
      <w:r w:rsidR="00695B28">
        <w:rPr>
          <w:snapToGrid w:val="0"/>
          <w:sz w:val="24"/>
          <w:szCs w:val="24"/>
          <w:lang w:val="ru-RU"/>
        </w:rPr>
        <w:t>2</w:t>
      </w:r>
      <w:r w:rsidR="009B56B6">
        <w:rPr>
          <w:snapToGrid w:val="0"/>
          <w:sz w:val="24"/>
          <w:szCs w:val="24"/>
          <w:lang w:val="ru-RU"/>
        </w:rPr>
        <w:t>2</w:t>
      </w:r>
      <w:r w:rsidR="00A644C4">
        <w:rPr>
          <w:snapToGrid w:val="0"/>
          <w:sz w:val="24"/>
          <w:szCs w:val="24"/>
        </w:rPr>
        <w:t>г.</w:t>
      </w:r>
      <w:r w:rsidR="00DE2D1F" w:rsidRPr="00A644C4">
        <w:rPr>
          <w:sz w:val="24"/>
          <w:szCs w:val="24"/>
          <w:lang w:val="ru-RU"/>
        </w:rPr>
        <w:t xml:space="preserve"> </w:t>
      </w:r>
      <w:bookmarkEnd w:id="3"/>
    </w:p>
    <w:p w:rsidR="00154139" w:rsidRPr="00D157A7" w:rsidRDefault="0067798C" w:rsidP="00D157A7">
      <w:pPr>
        <w:pStyle w:val="6"/>
        <w:numPr>
          <w:ilvl w:val="0"/>
          <w:numId w:val="2"/>
        </w:numPr>
        <w:shd w:val="clear" w:color="auto" w:fill="FFFFFF" w:themeFill="background1"/>
        <w:tabs>
          <w:tab w:val="left" w:pos="1225"/>
        </w:tabs>
        <w:spacing w:before="0"/>
        <w:ind w:left="20" w:right="20" w:firstLine="560"/>
        <w:jc w:val="both"/>
        <w:rPr>
          <w:sz w:val="24"/>
          <w:szCs w:val="24"/>
        </w:rPr>
      </w:pPr>
      <w:r w:rsidRPr="00D157A7">
        <w:rPr>
          <w:sz w:val="24"/>
          <w:szCs w:val="24"/>
        </w:rPr>
        <w:t xml:space="preserve">Открытый запрос предложений проводится на основании Приказа </w:t>
      </w:r>
      <w:r w:rsidR="00A109B5" w:rsidRPr="00D157A7">
        <w:rPr>
          <w:sz w:val="24"/>
          <w:szCs w:val="24"/>
          <w:lang w:val="ru-RU"/>
        </w:rPr>
        <w:t>П</w:t>
      </w:r>
      <w:r w:rsidRPr="00D157A7">
        <w:rPr>
          <w:sz w:val="24"/>
          <w:szCs w:val="24"/>
        </w:rPr>
        <w:t>АО «</w:t>
      </w:r>
      <w:proofErr w:type="spellStart"/>
      <w:r w:rsidR="00DE2D1F" w:rsidRPr="00D157A7">
        <w:rPr>
          <w:sz w:val="24"/>
          <w:szCs w:val="24"/>
          <w:lang w:val="ru-RU"/>
        </w:rPr>
        <w:t>Ставропольэнергосбыт</w:t>
      </w:r>
      <w:proofErr w:type="spellEnd"/>
      <w:r w:rsidRPr="00D157A7">
        <w:rPr>
          <w:sz w:val="24"/>
          <w:szCs w:val="24"/>
        </w:rPr>
        <w:t xml:space="preserve">» № </w:t>
      </w:r>
      <w:r w:rsidR="00CC5FB1">
        <w:rPr>
          <w:sz w:val="24"/>
          <w:szCs w:val="24"/>
          <w:lang w:val="ru-RU"/>
        </w:rPr>
        <w:t>118</w:t>
      </w:r>
      <w:r w:rsidRPr="00D157A7">
        <w:rPr>
          <w:sz w:val="24"/>
          <w:szCs w:val="24"/>
        </w:rPr>
        <w:t xml:space="preserve"> от </w:t>
      </w:r>
      <w:r w:rsidR="00CC5FB1">
        <w:rPr>
          <w:sz w:val="24"/>
          <w:szCs w:val="24"/>
          <w:lang w:val="ru-RU"/>
        </w:rPr>
        <w:t>16.05</w:t>
      </w:r>
      <w:r w:rsidR="00695B28" w:rsidRPr="00D157A7">
        <w:rPr>
          <w:sz w:val="24"/>
          <w:szCs w:val="24"/>
        </w:rPr>
        <w:t>.20</w:t>
      </w:r>
      <w:r w:rsidR="00695B28" w:rsidRPr="00D157A7">
        <w:rPr>
          <w:sz w:val="24"/>
          <w:szCs w:val="24"/>
          <w:lang w:val="ru-RU"/>
        </w:rPr>
        <w:t>2</w:t>
      </w:r>
      <w:r w:rsidR="009B56B6">
        <w:rPr>
          <w:sz w:val="24"/>
          <w:szCs w:val="24"/>
          <w:lang w:val="ru-RU"/>
        </w:rPr>
        <w:t>2</w:t>
      </w:r>
      <w:r w:rsidRPr="00D157A7">
        <w:rPr>
          <w:sz w:val="24"/>
          <w:szCs w:val="24"/>
        </w:rPr>
        <w:t>г.</w:t>
      </w:r>
      <w:r w:rsidR="00D726A4" w:rsidRPr="00D157A7">
        <w:rPr>
          <w:sz w:val="24"/>
          <w:szCs w:val="24"/>
          <w:lang w:val="ru-RU"/>
        </w:rPr>
        <w:t xml:space="preserve"> Дата начала приема заявок 10:00 </w:t>
      </w:r>
      <w:r w:rsidR="00CC5FB1">
        <w:rPr>
          <w:sz w:val="24"/>
          <w:szCs w:val="24"/>
          <w:lang w:val="ru-RU"/>
        </w:rPr>
        <w:t>17.05</w:t>
      </w:r>
      <w:r w:rsidR="00D2680D" w:rsidRPr="00D157A7">
        <w:rPr>
          <w:sz w:val="24"/>
          <w:szCs w:val="24"/>
          <w:lang w:val="ru-RU"/>
        </w:rPr>
        <w:t>.202</w:t>
      </w:r>
      <w:r w:rsidR="009B56B6">
        <w:rPr>
          <w:sz w:val="24"/>
          <w:szCs w:val="24"/>
          <w:lang w:val="ru-RU"/>
        </w:rPr>
        <w:t>2</w:t>
      </w:r>
      <w:r w:rsidR="00D726A4" w:rsidRPr="00D157A7">
        <w:rPr>
          <w:sz w:val="24"/>
          <w:szCs w:val="24"/>
          <w:lang w:val="ru-RU"/>
        </w:rPr>
        <w:t>г., дата окончания приема заявок 10:00</w:t>
      </w:r>
      <w:r w:rsidR="00405814" w:rsidRPr="00D157A7">
        <w:rPr>
          <w:sz w:val="24"/>
          <w:szCs w:val="24"/>
          <w:lang w:val="ru-RU"/>
        </w:rPr>
        <w:t xml:space="preserve"> </w:t>
      </w:r>
      <w:r w:rsidR="00D726A4" w:rsidRPr="00D157A7">
        <w:rPr>
          <w:sz w:val="24"/>
          <w:szCs w:val="24"/>
          <w:lang w:val="ru-RU"/>
        </w:rPr>
        <w:t xml:space="preserve">(время московское)  </w:t>
      </w:r>
      <w:r w:rsidR="00CC5FB1">
        <w:rPr>
          <w:sz w:val="24"/>
          <w:szCs w:val="24"/>
          <w:lang w:val="ru-RU"/>
        </w:rPr>
        <w:t>24.05</w:t>
      </w:r>
      <w:r w:rsidR="00D726A4" w:rsidRPr="00D157A7">
        <w:rPr>
          <w:sz w:val="24"/>
          <w:szCs w:val="24"/>
          <w:lang w:val="ru-RU"/>
        </w:rPr>
        <w:t>.20</w:t>
      </w:r>
      <w:r w:rsidR="00695B28" w:rsidRPr="00D157A7">
        <w:rPr>
          <w:sz w:val="24"/>
          <w:szCs w:val="24"/>
          <w:lang w:val="ru-RU"/>
        </w:rPr>
        <w:t>2</w:t>
      </w:r>
      <w:r w:rsidR="009B56B6">
        <w:rPr>
          <w:sz w:val="24"/>
          <w:szCs w:val="24"/>
          <w:lang w:val="ru-RU"/>
        </w:rPr>
        <w:t>2</w:t>
      </w:r>
      <w:r w:rsidR="00D726A4" w:rsidRPr="00D157A7">
        <w:rPr>
          <w:sz w:val="24"/>
          <w:szCs w:val="24"/>
          <w:lang w:val="ru-RU"/>
        </w:rPr>
        <w:t>г.</w:t>
      </w:r>
    </w:p>
    <w:p w:rsidR="00292E09" w:rsidRPr="00A644C4"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D157A7">
        <w:rPr>
          <w:sz w:val="24"/>
          <w:szCs w:val="24"/>
        </w:rPr>
        <w:t>Для справок обращаться</w:t>
      </w:r>
      <w:r w:rsidR="00DE2D1F" w:rsidRPr="00D157A7">
        <w:rPr>
          <w:sz w:val="24"/>
          <w:szCs w:val="24"/>
          <w:lang w:val="ru-RU"/>
        </w:rPr>
        <w:t>:</w:t>
      </w:r>
      <w:r w:rsidRPr="00D157A7">
        <w:rPr>
          <w:sz w:val="24"/>
          <w:szCs w:val="24"/>
        </w:rPr>
        <w:t xml:space="preserve"> </w:t>
      </w:r>
      <w:bookmarkStart w:id="4" w:name="bookmark4"/>
      <w:r w:rsidR="00292E09" w:rsidRPr="00D157A7">
        <w:rPr>
          <w:sz w:val="24"/>
          <w:szCs w:val="24"/>
          <w:lang w:val="ru-RU"/>
        </w:rPr>
        <w:t>в отдел материально-технического</w:t>
      </w:r>
      <w:r w:rsidR="00292E09" w:rsidRPr="00A644C4">
        <w:rPr>
          <w:sz w:val="24"/>
          <w:szCs w:val="24"/>
          <w:lang w:val="ru-RU"/>
        </w:rPr>
        <w:t xml:space="preserve"> снабжения, </w:t>
      </w:r>
      <w:proofErr w:type="spellStart"/>
      <w:r w:rsidR="00292E09" w:rsidRPr="00A644C4">
        <w:rPr>
          <w:sz w:val="24"/>
          <w:szCs w:val="24"/>
          <w:lang w:val="ru-RU"/>
        </w:rPr>
        <w:t>каб</w:t>
      </w:r>
      <w:proofErr w:type="spellEnd"/>
      <w:r w:rsidR="00292E09" w:rsidRPr="00A644C4">
        <w:rPr>
          <w:sz w:val="24"/>
          <w:szCs w:val="24"/>
          <w:lang w:val="ru-RU"/>
        </w:rPr>
        <w:t xml:space="preserve">. 303, ответственное лицо:  начальник ОМТС: </w:t>
      </w:r>
      <w:proofErr w:type="spellStart"/>
      <w:r w:rsidR="00292E09" w:rsidRPr="00A644C4">
        <w:rPr>
          <w:sz w:val="24"/>
          <w:szCs w:val="24"/>
          <w:lang w:val="ru-RU"/>
        </w:rPr>
        <w:t>Ветлицкий</w:t>
      </w:r>
      <w:proofErr w:type="spellEnd"/>
      <w:r w:rsidR="00292E09" w:rsidRPr="00A644C4">
        <w:rPr>
          <w:sz w:val="24"/>
          <w:szCs w:val="24"/>
          <w:lang w:val="ru-RU"/>
        </w:rPr>
        <w:t xml:space="preserve"> Станислав Юрьевич, т/ф. 8(87934) 4-26-84, e-</w:t>
      </w:r>
      <w:proofErr w:type="spellStart"/>
      <w:r w:rsidR="00292E09" w:rsidRPr="00A644C4">
        <w:rPr>
          <w:sz w:val="24"/>
          <w:szCs w:val="24"/>
          <w:lang w:val="ru-RU"/>
        </w:rPr>
        <w:t>mail</w:t>
      </w:r>
      <w:proofErr w:type="spellEnd"/>
      <w:r w:rsidR="00292E09" w:rsidRPr="00A644C4">
        <w:rPr>
          <w:sz w:val="24"/>
          <w:szCs w:val="24"/>
          <w:lang w:val="ru-RU"/>
        </w:rPr>
        <w:t>:  s.vetlitskiy@staves.ru</w:t>
      </w:r>
    </w:p>
    <w:p w:rsidR="00005F26" w:rsidRPr="00A644C4" w:rsidRDefault="0067798C" w:rsidP="009B56B6">
      <w:pPr>
        <w:pStyle w:val="6"/>
        <w:numPr>
          <w:ilvl w:val="0"/>
          <w:numId w:val="2"/>
        </w:numPr>
        <w:shd w:val="clear" w:color="auto" w:fill="auto"/>
        <w:tabs>
          <w:tab w:val="left" w:pos="1225"/>
        </w:tabs>
        <w:spacing w:before="0"/>
        <w:ind w:left="20" w:right="20" w:firstLine="560"/>
        <w:jc w:val="both"/>
        <w:rPr>
          <w:color w:val="auto"/>
          <w:sz w:val="24"/>
          <w:szCs w:val="24"/>
        </w:rPr>
      </w:pPr>
      <w:r w:rsidRPr="00A644C4">
        <w:rPr>
          <w:sz w:val="24"/>
          <w:szCs w:val="24"/>
        </w:rPr>
        <w:t xml:space="preserve">Подробные требования к </w:t>
      </w:r>
      <w:r w:rsidR="00695B28">
        <w:rPr>
          <w:snapToGrid w:val="0"/>
          <w:sz w:val="24"/>
          <w:szCs w:val="24"/>
          <w:lang w:val="ru-RU"/>
        </w:rPr>
        <w:t>выполнению</w:t>
      </w:r>
      <w:r w:rsidR="00695B28" w:rsidRPr="00695B28">
        <w:rPr>
          <w:snapToGrid w:val="0"/>
          <w:sz w:val="24"/>
          <w:szCs w:val="24"/>
          <w:lang w:val="ru-RU"/>
        </w:rPr>
        <w:t xml:space="preserve"> работ </w:t>
      </w:r>
      <w:r w:rsidR="009B56B6" w:rsidRPr="009B56B6">
        <w:rPr>
          <w:snapToGrid w:val="0"/>
          <w:sz w:val="24"/>
          <w:szCs w:val="24"/>
          <w:lang w:val="ru-RU"/>
        </w:rPr>
        <w:t xml:space="preserve">по прокладке наружной сети водопровода </w:t>
      </w:r>
      <w:r w:rsidR="00C42306">
        <w:rPr>
          <w:snapToGrid w:val="0"/>
          <w:sz w:val="24"/>
          <w:szCs w:val="24"/>
          <w:lang w:val="ru-RU"/>
        </w:rPr>
        <w:t xml:space="preserve">на участке </w:t>
      </w:r>
      <w:r w:rsidR="00C42306" w:rsidRPr="00695B28">
        <w:rPr>
          <w:snapToGrid w:val="0"/>
          <w:sz w:val="24"/>
          <w:szCs w:val="24"/>
          <w:lang w:val="ru-RU"/>
        </w:rPr>
        <w:t>в г. Невинномысск</w:t>
      </w:r>
      <w:r w:rsidR="00C42306" w:rsidRPr="00A644C4">
        <w:rPr>
          <w:sz w:val="24"/>
          <w:szCs w:val="24"/>
        </w:rPr>
        <w:t xml:space="preserve"> </w:t>
      </w:r>
      <w:r w:rsidRPr="00A644C4">
        <w:rPr>
          <w:sz w:val="24"/>
          <w:szCs w:val="24"/>
        </w:rPr>
        <w:t xml:space="preserve">изложены в разделе 2 (здесь и далее ссылки относятся к настоящей Документации по </w:t>
      </w:r>
      <w:r w:rsidR="00054FF1" w:rsidRPr="00A644C4">
        <w:rPr>
          <w:sz w:val="24"/>
          <w:szCs w:val="24"/>
          <w:lang w:val="ru-RU"/>
        </w:rPr>
        <w:t xml:space="preserve">открытому </w:t>
      </w:r>
      <w:r w:rsidRPr="00A644C4">
        <w:rPr>
          <w:sz w:val="24"/>
          <w:szCs w:val="24"/>
        </w:rPr>
        <w:t xml:space="preserve">запросу предложений). Порядок проведения </w:t>
      </w:r>
      <w:r w:rsidR="00054FF1" w:rsidRPr="00A644C4">
        <w:rPr>
          <w:sz w:val="24"/>
          <w:szCs w:val="24"/>
          <w:lang w:val="ru-RU"/>
        </w:rPr>
        <w:t xml:space="preserve"> открытого </w:t>
      </w:r>
      <w:r w:rsidRPr="00A644C4">
        <w:rPr>
          <w:sz w:val="24"/>
          <w:szCs w:val="24"/>
        </w:rPr>
        <w:t xml:space="preserve">запроса предложений и участия в нем, а также инструкции по подготовке Предложений, приведены в разделе 3. </w:t>
      </w:r>
      <w:bookmarkEnd w:id="4"/>
      <w:r w:rsidR="00215D64" w:rsidRPr="00A644C4">
        <w:rPr>
          <w:sz w:val="24"/>
          <w:szCs w:val="24"/>
          <w:lang w:val="ru-RU"/>
        </w:rPr>
        <w:t>Проект договора приведен в разделе 4.</w:t>
      </w:r>
      <w:r w:rsidR="000164BC" w:rsidRPr="00A644C4">
        <w:rPr>
          <w:color w:val="auto"/>
          <w:sz w:val="24"/>
          <w:szCs w:val="24"/>
          <w:lang w:val="ru-RU"/>
        </w:rPr>
        <w:t xml:space="preserve"> Фор</w:t>
      </w:r>
      <w:r w:rsidR="008F2032" w:rsidRPr="00A644C4">
        <w:rPr>
          <w:color w:val="auto"/>
          <w:sz w:val="24"/>
          <w:szCs w:val="24"/>
          <w:lang w:val="ru-RU"/>
        </w:rPr>
        <w:t>ма заявки на участие в разделе 6</w:t>
      </w:r>
      <w:r w:rsidR="000164BC" w:rsidRPr="00A644C4">
        <w:rPr>
          <w:color w:val="auto"/>
          <w:sz w:val="24"/>
          <w:szCs w:val="24"/>
          <w:lang w:val="ru-RU"/>
        </w:rPr>
        <w:t xml:space="preserve">. </w:t>
      </w:r>
      <w:r w:rsidR="00005F26" w:rsidRPr="00A644C4">
        <w:rPr>
          <w:color w:val="auto"/>
          <w:sz w:val="24"/>
          <w:szCs w:val="24"/>
          <w:lang w:val="ru-RU"/>
        </w:rPr>
        <w:t xml:space="preserve"> Порядок, критерии оценки и сопоставления заявок в </w:t>
      </w:r>
      <w:r w:rsidR="00292E09" w:rsidRPr="00A644C4">
        <w:rPr>
          <w:color w:val="auto"/>
          <w:sz w:val="24"/>
          <w:szCs w:val="24"/>
          <w:lang w:val="ru-RU"/>
        </w:rPr>
        <w:t xml:space="preserve">разделе </w:t>
      </w:r>
      <w:r w:rsidR="008F2032" w:rsidRPr="00A644C4">
        <w:rPr>
          <w:color w:val="auto"/>
          <w:sz w:val="24"/>
          <w:szCs w:val="24"/>
          <w:lang w:val="ru-RU"/>
        </w:rPr>
        <w:t>7</w:t>
      </w:r>
      <w:r w:rsidR="00005F26" w:rsidRPr="00A644C4">
        <w:rPr>
          <w:color w:val="auto"/>
          <w:sz w:val="24"/>
          <w:szCs w:val="24"/>
          <w:lang w:val="ru-RU"/>
        </w:rPr>
        <w:t>.</w:t>
      </w:r>
    </w:p>
    <w:p w:rsidR="00A644C4" w:rsidRPr="002B50E9" w:rsidRDefault="00A644C4" w:rsidP="00A644C4">
      <w:pPr>
        <w:pStyle w:val="33"/>
        <w:keepNext/>
        <w:keepLines/>
        <w:numPr>
          <w:ilvl w:val="0"/>
          <w:numId w:val="1"/>
        </w:numPr>
        <w:shd w:val="clear" w:color="auto" w:fill="auto"/>
        <w:tabs>
          <w:tab w:val="left" w:pos="1334"/>
        </w:tabs>
        <w:spacing w:before="0"/>
        <w:ind w:left="20" w:firstLine="560"/>
        <w:rPr>
          <w:sz w:val="24"/>
          <w:szCs w:val="24"/>
        </w:rPr>
      </w:pPr>
      <w:bookmarkStart w:id="5" w:name="bookmark5"/>
      <w:bookmarkStart w:id="6" w:name="bookmark9"/>
      <w:r w:rsidRPr="002B50E9">
        <w:rPr>
          <w:sz w:val="24"/>
          <w:szCs w:val="24"/>
        </w:rPr>
        <w:t>Правовой статус процедур и документов</w:t>
      </w:r>
      <w:bookmarkEnd w:id="5"/>
    </w:p>
    <w:p w:rsidR="00A644C4" w:rsidRPr="002B50E9" w:rsidRDefault="00A644C4" w:rsidP="00A644C4">
      <w:pPr>
        <w:pStyle w:val="6"/>
        <w:shd w:val="clear" w:color="auto" w:fill="auto"/>
        <w:spacing w:before="0"/>
        <w:ind w:left="20" w:right="20" w:firstLine="560"/>
        <w:jc w:val="both"/>
        <w:rPr>
          <w:sz w:val="24"/>
          <w:szCs w:val="24"/>
        </w:rPr>
      </w:pPr>
      <w:r w:rsidRPr="002B50E9">
        <w:rPr>
          <w:sz w:val="24"/>
          <w:szCs w:val="24"/>
        </w:rPr>
        <w:t>1.2.1 Данная процедура</w:t>
      </w:r>
      <w:r>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Pr="00D62BC1">
        <w:rPr>
          <w:sz w:val="24"/>
          <w:szCs w:val="24"/>
          <w:lang w:val="ru-RU"/>
        </w:rPr>
        <w:t xml:space="preserve"> </w:t>
      </w:r>
      <w:r>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A644C4" w:rsidRPr="002B50E9" w:rsidRDefault="00A644C4" w:rsidP="00A644C4">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w:t>
      </w:r>
      <w:r>
        <w:rPr>
          <w:sz w:val="24"/>
          <w:szCs w:val="24"/>
        </w:rPr>
        <w:t xml:space="preserve">м, являются приглашением </w:t>
      </w:r>
      <w:r>
        <w:rPr>
          <w:sz w:val="24"/>
          <w:szCs w:val="24"/>
          <w:lang w:val="ru-RU"/>
        </w:rPr>
        <w:t xml:space="preserve">подавать предложения (заявки на участие) </w:t>
      </w:r>
      <w:r w:rsidRPr="002B50E9">
        <w:rPr>
          <w:sz w:val="24"/>
          <w:szCs w:val="24"/>
        </w:rPr>
        <w:t>и должны рассматриваться Участниками в соответствии с этим.</w:t>
      </w:r>
    </w:p>
    <w:p w:rsidR="00A644C4" w:rsidRPr="002B50E9" w:rsidRDefault="00A644C4" w:rsidP="00A644C4">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t>Предложение Участника имеет правовой статус оферты и будет рассматриваться З</w:t>
      </w:r>
      <w:r w:rsidR="009B56B6">
        <w:rPr>
          <w:sz w:val="24"/>
          <w:szCs w:val="24"/>
        </w:rPr>
        <w:t>аказчиком в соответствии с этим</w:t>
      </w:r>
      <w:r w:rsidRPr="002B50E9">
        <w:rPr>
          <w:sz w:val="24"/>
          <w:szCs w:val="24"/>
        </w:rPr>
        <w:t>.</w:t>
      </w:r>
    </w:p>
    <w:p w:rsidR="00A644C4" w:rsidRPr="002B50E9" w:rsidRDefault="00A644C4" w:rsidP="00A644C4">
      <w:pPr>
        <w:pStyle w:val="6"/>
        <w:numPr>
          <w:ilvl w:val="0"/>
          <w:numId w:val="3"/>
        </w:numPr>
        <w:shd w:val="clear" w:color="auto" w:fill="auto"/>
        <w:tabs>
          <w:tab w:val="left" w:pos="1225"/>
        </w:tabs>
        <w:spacing w:before="0"/>
        <w:ind w:left="20" w:right="20" w:firstLine="560"/>
        <w:jc w:val="both"/>
        <w:rPr>
          <w:sz w:val="24"/>
          <w:szCs w:val="24"/>
        </w:rPr>
      </w:pPr>
      <w:bookmarkStart w:id="7"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7"/>
    </w:p>
    <w:p w:rsidR="00A644C4" w:rsidRPr="002B50E9" w:rsidRDefault="00A644C4" w:rsidP="00A644C4">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A644C4" w:rsidRPr="002B50E9" w:rsidRDefault="00A644C4" w:rsidP="00A644C4">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A644C4" w:rsidRPr="002B50E9" w:rsidRDefault="00A644C4" w:rsidP="00A644C4">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lastRenderedPageBreak/>
        <w:t>Извещение</w:t>
      </w:r>
      <w:r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A644C4" w:rsidRPr="002B50E9" w:rsidRDefault="00A644C4" w:rsidP="00A644C4">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A644C4" w:rsidRPr="002B50E9" w:rsidRDefault="00A644C4" w:rsidP="00A644C4">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A644C4" w:rsidRPr="002B50E9" w:rsidRDefault="00A644C4" w:rsidP="00A644C4">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A644C4" w:rsidRPr="002B50E9" w:rsidRDefault="00A644C4" w:rsidP="00A644C4">
      <w:pPr>
        <w:pStyle w:val="33"/>
        <w:keepNext/>
        <w:keepLines/>
        <w:shd w:val="clear" w:color="auto" w:fill="auto"/>
        <w:spacing w:before="0"/>
        <w:ind w:left="20" w:firstLine="560"/>
        <w:rPr>
          <w:sz w:val="24"/>
          <w:szCs w:val="24"/>
        </w:rPr>
      </w:pPr>
      <w:bookmarkStart w:id="8" w:name="bookmark7"/>
      <w:r w:rsidRPr="002B50E9">
        <w:rPr>
          <w:sz w:val="24"/>
          <w:szCs w:val="24"/>
        </w:rPr>
        <w:t>1.3 Обжалование</w:t>
      </w:r>
      <w:bookmarkEnd w:id="8"/>
    </w:p>
    <w:p w:rsidR="00A644C4" w:rsidRPr="002B50E9" w:rsidRDefault="00A644C4" w:rsidP="00A644C4">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Pr="002B50E9">
        <w:rPr>
          <w:sz w:val="24"/>
          <w:szCs w:val="24"/>
          <w:lang w:val="ru-RU"/>
        </w:rPr>
        <w:t>П</w:t>
      </w:r>
      <w:r w:rsidRPr="002B50E9">
        <w:rPr>
          <w:sz w:val="24"/>
          <w:szCs w:val="24"/>
        </w:rPr>
        <w:t>АО «</w:t>
      </w:r>
      <w:proofErr w:type="spellStart"/>
      <w:r w:rsidRPr="002B50E9">
        <w:rPr>
          <w:sz w:val="24"/>
          <w:szCs w:val="24"/>
          <w:lang w:val="ru-RU"/>
        </w:rPr>
        <w:t>Ставропольэнергосбыт</w:t>
      </w:r>
      <w:proofErr w:type="spellEnd"/>
      <w:r w:rsidRPr="002B50E9">
        <w:rPr>
          <w:sz w:val="24"/>
          <w:szCs w:val="24"/>
        </w:rPr>
        <w:t>». О получении заявления о рассмотрении разногласий ответственный секретарь ЗК незамедлительно уведомляет председателя комиссии, проводящей закупку. На время рассмотрения разногласий в 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A644C4" w:rsidRPr="002B50E9" w:rsidRDefault="00A644C4" w:rsidP="00A644C4">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 и лиц, производивших закупку, ЗК заказчика в течение 10 дней со дня получения таких разногласий выносит письменное решение, которое должно содержать:</w:t>
      </w:r>
    </w:p>
    <w:p w:rsidR="00A644C4" w:rsidRPr="002B50E9" w:rsidRDefault="00A644C4" w:rsidP="00A644C4">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A644C4" w:rsidRPr="002B50E9" w:rsidRDefault="00A644C4" w:rsidP="00A644C4">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A644C4" w:rsidRPr="002B50E9" w:rsidRDefault="00A644C4" w:rsidP="00A644C4">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Pr="002B50E9">
        <w:rPr>
          <w:sz w:val="24"/>
          <w:szCs w:val="24"/>
        </w:rPr>
        <w:t>ЗК вправе принять одно или несколько из следующих решений:</w:t>
      </w:r>
    </w:p>
    <w:p w:rsidR="00A644C4" w:rsidRPr="002B50E9" w:rsidRDefault="00A644C4" w:rsidP="00A644C4">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w:t>
      </w:r>
    </w:p>
    <w:p w:rsidR="00A644C4" w:rsidRPr="002B50E9" w:rsidRDefault="00A644C4" w:rsidP="00A644C4">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A644C4" w:rsidRPr="002B50E9" w:rsidRDefault="00A644C4" w:rsidP="00A644C4">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ЗК заказчика, могут разрешаться</w:t>
      </w:r>
      <w:r w:rsidRPr="002B50E9">
        <w:rPr>
          <w:sz w:val="24"/>
          <w:szCs w:val="24"/>
          <w:lang w:val="ru-RU"/>
        </w:rPr>
        <w:t xml:space="preserve"> путем обращения  в Центральную Конкурсную Комиссию (ЦКК) общества</w:t>
      </w:r>
      <w:r w:rsidRPr="002B50E9">
        <w:rPr>
          <w:sz w:val="24"/>
          <w:szCs w:val="24"/>
        </w:rPr>
        <w:t>.</w:t>
      </w:r>
    </w:p>
    <w:p w:rsidR="00A644C4" w:rsidRPr="002B50E9" w:rsidRDefault="00A644C4" w:rsidP="00A644C4">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A644C4" w:rsidRPr="002B50E9" w:rsidRDefault="00A644C4" w:rsidP="00A644C4">
      <w:pPr>
        <w:pStyle w:val="33"/>
        <w:keepNext/>
        <w:keepLines/>
        <w:shd w:val="clear" w:color="auto" w:fill="auto"/>
        <w:spacing w:before="0"/>
        <w:ind w:left="20" w:firstLine="560"/>
        <w:rPr>
          <w:sz w:val="24"/>
          <w:szCs w:val="24"/>
        </w:rPr>
      </w:pPr>
      <w:bookmarkStart w:id="9" w:name="bookmark8"/>
      <w:r w:rsidRPr="002B50E9">
        <w:rPr>
          <w:sz w:val="24"/>
          <w:szCs w:val="24"/>
        </w:rPr>
        <w:t>1.4</w:t>
      </w:r>
      <w:proofErr w:type="gramStart"/>
      <w:r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9"/>
    </w:p>
    <w:p w:rsidR="00A644C4" w:rsidRPr="002B50E9" w:rsidRDefault="00A644C4" w:rsidP="00A644C4">
      <w:pPr>
        <w:pStyle w:val="6"/>
        <w:numPr>
          <w:ilvl w:val="0"/>
          <w:numId w:val="5"/>
        </w:numPr>
        <w:shd w:val="clear" w:color="auto" w:fill="auto"/>
        <w:tabs>
          <w:tab w:val="left" w:pos="1148"/>
        </w:tabs>
        <w:spacing w:before="0"/>
        <w:ind w:left="20" w:right="20" w:firstLine="560"/>
        <w:jc w:val="both"/>
        <w:rPr>
          <w:sz w:val="24"/>
          <w:szCs w:val="24"/>
        </w:rPr>
      </w:pPr>
      <w:r>
        <w:rPr>
          <w:sz w:val="24"/>
          <w:szCs w:val="24"/>
          <w:lang w:val="ru-RU"/>
        </w:rPr>
        <w:t>Участник</w:t>
      </w:r>
      <w:r w:rsidRPr="002B50E9">
        <w:rPr>
          <w:sz w:val="24"/>
          <w:szCs w:val="24"/>
        </w:rPr>
        <w:t xml:space="preserve"> самостоятельно несет все расходы, связанные с по</w:t>
      </w:r>
      <w:r>
        <w:rPr>
          <w:sz w:val="24"/>
          <w:szCs w:val="24"/>
        </w:rPr>
        <w:t>дготовкой и подачей Предложения</w:t>
      </w:r>
      <w:r>
        <w:rPr>
          <w:sz w:val="24"/>
          <w:szCs w:val="24"/>
          <w:lang w:val="ru-RU"/>
        </w:rPr>
        <w:t xml:space="preserve"> (заявки на участие)</w:t>
      </w:r>
      <w:r w:rsidRPr="002B50E9">
        <w:rPr>
          <w:sz w:val="24"/>
          <w:szCs w:val="24"/>
        </w:rPr>
        <w:t>.</w:t>
      </w:r>
    </w:p>
    <w:p w:rsidR="00A644C4" w:rsidRPr="002B50E9" w:rsidRDefault="00A644C4" w:rsidP="00A644C4">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w:t>
      </w:r>
      <w:r>
        <w:rPr>
          <w:sz w:val="24"/>
          <w:szCs w:val="24"/>
        </w:rPr>
        <w:t xml:space="preserve">тносительно всех полученных от </w:t>
      </w:r>
      <w:r>
        <w:rPr>
          <w:sz w:val="24"/>
          <w:szCs w:val="24"/>
          <w:lang w:val="ru-RU"/>
        </w:rPr>
        <w:t>у</w:t>
      </w:r>
      <w:r w:rsidRPr="002B50E9">
        <w:rPr>
          <w:sz w:val="24"/>
          <w:szCs w:val="24"/>
        </w:rPr>
        <w:t>частников сведений, в том числе содержащихся в Предложениях. Предост</w:t>
      </w:r>
      <w:r>
        <w:rPr>
          <w:sz w:val="24"/>
          <w:szCs w:val="24"/>
        </w:rPr>
        <w:t xml:space="preserve">авление этой информации другим </w:t>
      </w:r>
      <w:r>
        <w:rPr>
          <w:sz w:val="24"/>
          <w:szCs w:val="24"/>
          <w:lang w:val="ru-RU"/>
        </w:rPr>
        <w:t>у</w:t>
      </w:r>
      <w:r w:rsidRPr="002B50E9">
        <w:rPr>
          <w:sz w:val="24"/>
          <w:szCs w:val="24"/>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9E0D0C" w:rsidRPr="00A644C4" w:rsidRDefault="009E0D0C">
      <w:pPr>
        <w:pStyle w:val="25"/>
        <w:shd w:val="clear" w:color="auto" w:fill="auto"/>
        <w:ind w:right="20" w:firstLine="540"/>
        <w:rPr>
          <w:sz w:val="24"/>
          <w:szCs w:val="24"/>
        </w:rPr>
      </w:pPr>
    </w:p>
    <w:p w:rsidR="00B674E0" w:rsidRPr="00A644C4" w:rsidRDefault="00B674E0">
      <w:pPr>
        <w:pStyle w:val="25"/>
        <w:shd w:val="clear" w:color="auto" w:fill="auto"/>
        <w:ind w:right="20" w:firstLine="540"/>
        <w:rPr>
          <w:sz w:val="24"/>
          <w:szCs w:val="24"/>
          <w:lang w:val="ru-RU"/>
        </w:rPr>
      </w:pPr>
    </w:p>
    <w:p w:rsidR="0030707E" w:rsidRPr="0030707E" w:rsidRDefault="00D2680D" w:rsidP="0030707E">
      <w:pPr>
        <w:jc w:val="center"/>
        <w:rPr>
          <w:rFonts w:ascii="Times New Roman" w:eastAsia="Times New Roman" w:hAnsi="Times New Roman" w:cs="Times New Roman"/>
          <w:b/>
          <w:color w:val="auto"/>
          <w:sz w:val="32"/>
          <w:szCs w:val="32"/>
          <w:lang w:val="ru-RU"/>
        </w:rPr>
      </w:pPr>
      <w:bookmarkStart w:id="10" w:name="bookmark10"/>
      <w:bookmarkEnd w:id="6"/>
      <w:r>
        <w:rPr>
          <w:rFonts w:ascii="Times New Roman" w:eastAsia="Times New Roman" w:hAnsi="Times New Roman" w:cs="Times New Roman"/>
          <w:b/>
          <w:color w:val="auto"/>
          <w:sz w:val="32"/>
          <w:szCs w:val="32"/>
          <w:lang w:val="ru-RU"/>
        </w:rPr>
        <w:t xml:space="preserve">2. </w:t>
      </w:r>
      <w:r w:rsidR="0030707E" w:rsidRPr="0030707E">
        <w:rPr>
          <w:rFonts w:ascii="Times New Roman" w:eastAsia="Times New Roman" w:hAnsi="Times New Roman" w:cs="Times New Roman"/>
          <w:b/>
          <w:color w:val="auto"/>
          <w:sz w:val="32"/>
          <w:szCs w:val="32"/>
          <w:lang w:val="ru-RU"/>
        </w:rPr>
        <w:t>Техническое задание по прокладке</w:t>
      </w:r>
      <w:r w:rsidR="0030707E" w:rsidRPr="0030707E">
        <w:rPr>
          <w:rFonts w:ascii="Times New Roman" w:eastAsia="Times New Roman" w:hAnsi="Times New Roman" w:cs="Times New Roman"/>
          <w:color w:val="auto"/>
          <w:sz w:val="32"/>
          <w:szCs w:val="32"/>
          <w:lang w:val="ru-RU"/>
        </w:rPr>
        <w:t xml:space="preserve"> </w:t>
      </w:r>
      <w:r w:rsidR="0030707E" w:rsidRPr="0030707E">
        <w:rPr>
          <w:rFonts w:ascii="Times New Roman" w:eastAsia="Times New Roman" w:hAnsi="Times New Roman" w:cs="Times New Roman"/>
          <w:b/>
          <w:color w:val="auto"/>
          <w:sz w:val="32"/>
          <w:szCs w:val="32"/>
          <w:lang w:val="ru-RU"/>
        </w:rPr>
        <w:t>наружной сети водопровода (общая стоимость работ не должна превышать 3 250 000 руб. без НДС)</w:t>
      </w:r>
    </w:p>
    <w:p w:rsidR="0030707E" w:rsidRPr="0030707E" w:rsidRDefault="0030707E" w:rsidP="0030707E">
      <w:pPr>
        <w:tabs>
          <w:tab w:val="left" w:pos="708"/>
        </w:tabs>
        <w:spacing w:line="360" w:lineRule="auto"/>
        <w:jc w:val="center"/>
        <w:rPr>
          <w:rFonts w:ascii="Times New Roman" w:eastAsia="Times New Roman" w:hAnsi="Times New Roman" w:cs="Times New Roman"/>
          <w:b/>
          <w:color w:val="auto"/>
          <w:sz w:val="20"/>
          <w:szCs w:val="20"/>
          <w:lang w:val="ru-RU"/>
        </w:rPr>
      </w:pPr>
      <w:r w:rsidRPr="0030707E">
        <w:rPr>
          <w:rFonts w:ascii="Times New Roman" w:eastAsia="Times New Roman" w:hAnsi="Times New Roman" w:cs="Times New Roman"/>
          <w:b/>
          <w:color w:val="auto"/>
          <w:sz w:val="20"/>
          <w:szCs w:val="20"/>
          <w:lang w:val="ru-RU"/>
        </w:rPr>
        <w:t xml:space="preserve">( участие в СРО требуется на основании п.16 р.3 Приказа № 624 от 30.12.2009 </w:t>
      </w:r>
      <w:proofErr w:type="spellStart"/>
      <w:r w:rsidRPr="0030707E">
        <w:rPr>
          <w:rFonts w:ascii="Times New Roman" w:eastAsia="Times New Roman" w:hAnsi="Times New Roman" w:cs="Times New Roman"/>
          <w:b/>
          <w:color w:val="auto"/>
          <w:sz w:val="20"/>
          <w:szCs w:val="20"/>
          <w:lang w:val="ru-RU"/>
        </w:rPr>
        <w:t>Минрегиона</w:t>
      </w:r>
      <w:proofErr w:type="spellEnd"/>
      <w:r w:rsidRPr="0030707E">
        <w:rPr>
          <w:rFonts w:ascii="Times New Roman" w:eastAsia="Times New Roman" w:hAnsi="Times New Roman" w:cs="Times New Roman"/>
          <w:b/>
          <w:color w:val="auto"/>
          <w:sz w:val="20"/>
          <w:szCs w:val="20"/>
          <w:lang w:val="ru-RU"/>
        </w:rPr>
        <w:t xml:space="preserve"> РФ)</w:t>
      </w:r>
    </w:p>
    <w:p w:rsidR="0030707E" w:rsidRPr="0030707E" w:rsidRDefault="0030707E" w:rsidP="0030707E">
      <w:pPr>
        <w:jc w:val="center"/>
        <w:rPr>
          <w:rFonts w:ascii="Times New Roman" w:eastAsia="Times New Roman" w:hAnsi="Times New Roman" w:cs="Times New Roman"/>
          <w:b/>
          <w:i/>
          <w:color w:val="auto"/>
          <w:sz w:val="32"/>
          <w:szCs w:val="32"/>
          <w:lang w:val="ru-RU"/>
        </w:rPr>
      </w:pPr>
    </w:p>
    <w:p w:rsidR="0030707E" w:rsidRPr="0030707E" w:rsidRDefault="0030707E" w:rsidP="0030707E">
      <w:pPr>
        <w:jc w:val="center"/>
        <w:rPr>
          <w:rFonts w:ascii="Times New Roman" w:eastAsia="Times New Roman" w:hAnsi="Times New Roman" w:cs="Times New Roman"/>
          <w:b/>
          <w:i/>
          <w:color w:val="auto"/>
          <w:sz w:val="32"/>
          <w:szCs w:val="32"/>
          <w:lang w:val="ru-RU"/>
        </w:rPr>
      </w:pPr>
      <w:r w:rsidRPr="0030707E">
        <w:rPr>
          <w:rFonts w:ascii="Times New Roman" w:eastAsia="Times New Roman" w:hAnsi="Times New Roman" w:cs="Times New Roman"/>
          <w:b/>
          <w:i/>
          <w:color w:val="auto"/>
          <w:sz w:val="32"/>
          <w:szCs w:val="32"/>
          <w:lang w:val="ru-RU"/>
        </w:rPr>
        <w:t>Техническое задание.</w:t>
      </w:r>
    </w:p>
    <w:p w:rsidR="0030707E" w:rsidRPr="0030707E" w:rsidRDefault="0030707E" w:rsidP="0030707E">
      <w:pPr>
        <w:jc w:val="center"/>
        <w:rPr>
          <w:rFonts w:ascii="Times New Roman" w:eastAsia="Times New Roman" w:hAnsi="Times New Roman" w:cs="Times New Roman"/>
          <w:b/>
          <w:i/>
          <w:color w:val="auto"/>
          <w:sz w:val="32"/>
          <w:szCs w:val="32"/>
          <w:lang w:val="ru-RU"/>
        </w:rPr>
      </w:pPr>
    </w:p>
    <w:p w:rsidR="0030707E" w:rsidRPr="0030707E" w:rsidRDefault="0030707E" w:rsidP="0030707E">
      <w:pPr>
        <w:tabs>
          <w:tab w:val="left" w:pos="708"/>
        </w:tabs>
        <w:spacing w:line="360" w:lineRule="auto"/>
        <w:rPr>
          <w:rFonts w:ascii="Times New Roman" w:eastAsia="Times New Roman" w:hAnsi="Times New Roman" w:cs="Times New Roman"/>
          <w:b/>
          <w:color w:val="auto"/>
          <w:lang w:val="ru-RU"/>
        </w:rPr>
      </w:pPr>
      <w:r w:rsidRPr="0030707E">
        <w:rPr>
          <w:rFonts w:ascii="Times New Roman" w:eastAsia="Times New Roman" w:hAnsi="Times New Roman" w:cs="Times New Roman"/>
          <w:b/>
          <w:color w:val="auto"/>
          <w:lang w:val="ru-RU"/>
        </w:rPr>
        <w:t>По прокладке</w:t>
      </w:r>
      <w:r w:rsidRPr="0030707E">
        <w:rPr>
          <w:rFonts w:ascii="Times New Roman" w:eastAsia="Times New Roman" w:hAnsi="Times New Roman" w:cs="Times New Roman"/>
          <w:color w:val="auto"/>
          <w:lang w:val="ru-RU"/>
        </w:rPr>
        <w:t xml:space="preserve"> </w:t>
      </w:r>
      <w:r w:rsidRPr="0030707E">
        <w:rPr>
          <w:rFonts w:ascii="Times New Roman" w:eastAsia="Times New Roman" w:hAnsi="Times New Roman" w:cs="Times New Roman"/>
          <w:b/>
          <w:color w:val="auto"/>
          <w:lang w:val="ru-RU"/>
        </w:rPr>
        <w:t>наружной сети водопровода на территории Невинномысского участка СГТЭЭ  ПАО "</w:t>
      </w:r>
      <w:proofErr w:type="spellStart"/>
      <w:r w:rsidRPr="0030707E">
        <w:rPr>
          <w:rFonts w:ascii="Times New Roman" w:eastAsia="Times New Roman" w:hAnsi="Times New Roman" w:cs="Times New Roman"/>
          <w:b/>
          <w:color w:val="auto"/>
          <w:lang w:val="ru-RU"/>
        </w:rPr>
        <w:t>Ставропольэнергосбыт</w:t>
      </w:r>
      <w:proofErr w:type="spellEnd"/>
      <w:r w:rsidRPr="0030707E">
        <w:rPr>
          <w:rFonts w:ascii="Times New Roman" w:eastAsia="Times New Roman" w:hAnsi="Times New Roman" w:cs="Times New Roman"/>
          <w:b/>
          <w:color w:val="auto"/>
          <w:lang w:val="ru-RU"/>
        </w:rPr>
        <w:t xml:space="preserve">" по адресу: Ставропольский край, г. Невинномысск, ул. </w:t>
      </w:r>
      <w:proofErr w:type="gramStart"/>
      <w:r w:rsidRPr="0030707E">
        <w:rPr>
          <w:rFonts w:ascii="Times New Roman" w:eastAsia="Times New Roman" w:hAnsi="Times New Roman" w:cs="Times New Roman"/>
          <w:b/>
          <w:color w:val="auto"/>
          <w:lang w:val="ru-RU"/>
        </w:rPr>
        <w:t>Водопроводная</w:t>
      </w:r>
      <w:proofErr w:type="gramEnd"/>
      <w:r w:rsidRPr="0030707E">
        <w:rPr>
          <w:rFonts w:ascii="Times New Roman" w:eastAsia="Times New Roman" w:hAnsi="Times New Roman" w:cs="Times New Roman"/>
          <w:b/>
          <w:color w:val="auto"/>
          <w:lang w:val="ru-RU"/>
        </w:rPr>
        <w:t>, д. 360.</w:t>
      </w: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2"/>
        <w:gridCol w:w="69"/>
        <w:gridCol w:w="2902"/>
        <w:gridCol w:w="2223"/>
      </w:tblGrid>
      <w:tr w:rsidR="0030707E" w:rsidRPr="0030707E" w:rsidTr="0030707E">
        <w:trPr>
          <w:trHeight w:val="674"/>
        </w:trPr>
        <w:tc>
          <w:tcPr>
            <w:tcW w:w="4761" w:type="dxa"/>
            <w:gridSpan w:val="2"/>
            <w:shd w:val="clear" w:color="auto" w:fill="auto"/>
          </w:tcPr>
          <w:p w:rsidR="0030707E" w:rsidRPr="0030707E" w:rsidRDefault="0030707E" w:rsidP="0030707E">
            <w:pPr>
              <w:jc w:val="cente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Наименование работ и затрат</w:t>
            </w:r>
          </w:p>
        </w:tc>
        <w:tc>
          <w:tcPr>
            <w:tcW w:w="2902" w:type="dxa"/>
            <w:shd w:val="clear" w:color="auto" w:fill="auto"/>
          </w:tcPr>
          <w:p w:rsidR="0030707E" w:rsidRPr="0030707E" w:rsidRDefault="0030707E" w:rsidP="0030707E">
            <w:pPr>
              <w:jc w:val="cente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Единица измерения</w:t>
            </w:r>
          </w:p>
          <w:p w:rsidR="0030707E" w:rsidRPr="0030707E" w:rsidRDefault="0030707E" w:rsidP="0030707E">
            <w:pPr>
              <w:rPr>
                <w:rFonts w:ascii="Times New Roman" w:eastAsia="Times New Roman" w:hAnsi="Times New Roman" w:cs="Times New Roman"/>
                <w:b/>
                <w:bCs/>
                <w:color w:val="auto"/>
                <w:lang w:val="ru-RU"/>
              </w:rPr>
            </w:pPr>
          </w:p>
          <w:p w:rsidR="0030707E" w:rsidRPr="0030707E" w:rsidRDefault="0030707E" w:rsidP="0030707E">
            <w:pPr>
              <w:jc w:val="center"/>
              <w:rPr>
                <w:rFonts w:ascii="Times New Roman" w:eastAsia="Times New Roman" w:hAnsi="Times New Roman" w:cs="Times New Roman"/>
                <w:b/>
                <w:bCs/>
                <w:color w:val="auto"/>
                <w:lang w:val="ru-RU"/>
              </w:rPr>
            </w:pPr>
          </w:p>
        </w:tc>
        <w:tc>
          <w:tcPr>
            <w:tcW w:w="2223" w:type="dxa"/>
            <w:shd w:val="clear" w:color="auto" w:fill="auto"/>
          </w:tcPr>
          <w:p w:rsidR="0030707E" w:rsidRPr="0030707E" w:rsidRDefault="0030707E" w:rsidP="0030707E">
            <w:pPr>
              <w:jc w:val="cente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Количество</w:t>
            </w:r>
          </w:p>
        </w:tc>
      </w:tr>
      <w:tr w:rsidR="0030707E" w:rsidRPr="0030707E" w:rsidTr="0030707E">
        <w:trPr>
          <w:trHeight w:val="674"/>
        </w:trPr>
        <w:tc>
          <w:tcPr>
            <w:tcW w:w="9886" w:type="dxa"/>
            <w:gridSpan w:val="4"/>
            <w:shd w:val="clear" w:color="auto" w:fill="auto"/>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Раздел 1. Прокладка трубопровода</w:t>
            </w:r>
          </w:p>
        </w:tc>
      </w:tr>
      <w:tr w:rsidR="0030707E" w:rsidRPr="0030707E" w:rsidTr="0030707E">
        <w:trPr>
          <w:trHeight w:val="674"/>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Продавливание без разработки грунта (прокол) на длину: до 10 м труб диаметром 100 мм</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100 м продавливания</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2,385</w:t>
            </w:r>
          </w:p>
        </w:tc>
      </w:tr>
      <w:tr w:rsidR="0030707E" w:rsidRPr="0030707E" w:rsidTr="0030707E">
        <w:trPr>
          <w:trHeight w:val="674"/>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Врезка в существующие сети из стальных труб стальных штуцеров (патрубков) диаметром: 50 мм</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 врезка</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w:t>
            </w:r>
          </w:p>
        </w:tc>
      </w:tr>
      <w:tr w:rsidR="0030707E" w:rsidRPr="0030707E" w:rsidTr="0030707E">
        <w:trPr>
          <w:trHeight w:val="711"/>
        </w:trPr>
        <w:tc>
          <w:tcPr>
            <w:tcW w:w="9886" w:type="dxa"/>
            <w:gridSpan w:val="4"/>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Раздел 2. Устройство колодцев</w:t>
            </w:r>
          </w:p>
        </w:tc>
      </w:tr>
      <w:tr w:rsidR="0030707E" w:rsidRPr="0030707E" w:rsidTr="0030707E">
        <w:trPr>
          <w:trHeight w:val="674"/>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Разборка покрытий и оснований: асфальтобетонных с помощью молотков отбойных</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100 м3 конструкций</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0,016</w:t>
            </w:r>
          </w:p>
        </w:tc>
      </w:tr>
      <w:tr w:rsidR="0030707E" w:rsidRPr="0030707E" w:rsidTr="0030707E">
        <w:trPr>
          <w:trHeight w:val="899"/>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Разработка грунта с погрузкой на автомобили-самосвалы экскаваторами с ковшом вместимостью: 0,25 м3, группа грунтов 2</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1000 м3 грунта</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0,0216</w:t>
            </w:r>
          </w:p>
        </w:tc>
      </w:tr>
      <w:tr w:rsidR="0030707E" w:rsidRPr="0030707E" w:rsidTr="0030707E">
        <w:trPr>
          <w:trHeight w:val="674"/>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Разработка грунта вручную в траншеях глубиной до 2 м без креплений с откосами, группа грунтов: 2</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100 м3 грунта</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0,063255</w:t>
            </w:r>
          </w:p>
        </w:tc>
      </w:tr>
      <w:tr w:rsidR="0030707E" w:rsidRPr="0030707E" w:rsidTr="0030707E">
        <w:trPr>
          <w:trHeight w:val="1573"/>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Устройство подстилающих и выравнивающих слоев оснований: из щебня</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100 м3 материала основания (в плотном теле)</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0,016</w:t>
            </w:r>
          </w:p>
        </w:tc>
      </w:tr>
      <w:tr w:rsidR="0030707E" w:rsidRPr="0030707E" w:rsidTr="0030707E">
        <w:trPr>
          <w:trHeight w:val="2022"/>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Устройство круглых колодцев из сборного железобетона в грунтах: сухих</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10 м3 железобетонных и бетонных конструкций колодца</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0,376</w:t>
            </w:r>
          </w:p>
        </w:tc>
      </w:tr>
      <w:tr w:rsidR="0030707E" w:rsidRPr="0030707E" w:rsidTr="0030707E">
        <w:trPr>
          <w:trHeight w:val="1348"/>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lastRenderedPageBreak/>
              <w:t>Установка задвижек или клапанов обратных чугунных диаметром: 50 мм</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 задвижка (или клапан обратный)</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3</w:t>
            </w:r>
          </w:p>
        </w:tc>
      </w:tr>
      <w:tr w:rsidR="0030707E" w:rsidRPr="0030707E" w:rsidTr="0030707E">
        <w:trPr>
          <w:trHeight w:val="1348"/>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Установка кранов диаметром: 15 и 20 мм</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 задвижка (или клапан обратный)</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2</w:t>
            </w:r>
          </w:p>
        </w:tc>
      </w:tr>
      <w:tr w:rsidR="0030707E" w:rsidRPr="0030707E" w:rsidTr="0030707E">
        <w:trPr>
          <w:trHeight w:val="899"/>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 xml:space="preserve">Засыпка траншей и котлованов с перемещением грунта до 5 м бульдозерами мощностью: 59 кВт (80 </w:t>
            </w:r>
            <w:proofErr w:type="spellStart"/>
            <w:r w:rsidRPr="0030707E">
              <w:rPr>
                <w:rFonts w:ascii="Times New Roman" w:eastAsia="Times New Roman" w:hAnsi="Times New Roman" w:cs="Times New Roman"/>
                <w:b/>
                <w:bCs/>
                <w:color w:val="auto"/>
                <w:lang w:val="ru-RU"/>
              </w:rPr>
              <w:t>л.</w:t>
            </w:r>
            <w:proofErr w:type="gramStart"/>
            <w:r w:rsidRPr="0030707E">
              <w:rPr>
                <w:rFonts w:ascii="Times New Roman" w:eastAsia="Times New Roman" w:hAnsi="Times New Roman" w:cs="Times New Roman"/>
                <w:b/>
                <w:bCs/>
                <w:color w:val="auto"/>
                <w:lang w:val="ru-RU"/>
              </w:rPr>
              <w:t>с</w:t>
            </w:r>
            <w:proofErr w:type="spellEnd"/>
            <w:proofErr w:type="gramEnd"/>
            <w:r w:rsidRPr="0030707E">
              <w:rPr>
                <w:rFonts w:ascii="Times New Roman" w:eastAsia="Times New Roman" w:hAnsi="Times New Roman" w:cs="Times New Roman"/>
                <w:b/>
                <w:bCs/>
                <w:color w:val="auto"/>
                <w:lang w:val="ru-RU"/>
              </w:rPr>
              <w:t xml:space="preserve">.), </w:t>
            </w:r>
            <w:proofErr w:type="gramStart"/>
            <w:r w:rsidRPr="0030707E">
              <w:rPr>
                <w:rFonts w:ascii="Times New Roman" w:eastAsia="Times New Roman" w:hAnsi="Times New Roman" w:cs="Times New Roman"/>
                <w:b/>
                <w:bCs/>
                <w:color w:val="auto"/>
                <w:lang w:val="ru-RU"/>
              </w:rPr>
              <w:t>группа</w:t>
            </w:r>
            <w:proofErr w:type="gramEnd"/>
            <w:r w:rsidRPr="0030707E">
              <w:rPr>
                <w:rFonts w:ascii="Times New Roman" w:eastAsia="Times New Roman" w:hAnsi="Times New Roman" w:cs="Times New Roman"/>
                <w:b/>
                <w:bCs/>
                <w:color w:val="auto"/>
                <w:lang w:val="ru-RU"/>
              </w:rPr>
              <w:t xml:space="preserve"> грунтов 2</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1000 м3 грунта</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0,0024</w:t>
            </w:r>
          </w:p>
        </w:tc>
      </w:tr>
      <w:tr w:rsidR="0030707E" w:rsidRPr="0030707E" w:rsidTr="0030707E">
        <w:trPr>
          <w:trHeight w:val="1573"/>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Устройство подстилающих и выравнивающих слоев оснований: из щебня</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100 м3 материала основания (в плотном теле)</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0,012</w:t>
            </w:r>
          </w:p>
        </w:tc>
      </w:tr>
      <w:tr w:rsidR="0030707E" w:rsidRPr="0030707E" w:rsidTr="0030707E">
        <w:trPr>
          <w:trHeight w:val="1124"/>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Устройство покрытия толщиной 4 см из горячих асфальтобетонных смесей плотных мелкозернистых типа АБВ, плотность каменных материалов: 2,5-2,9 т/м3(5 см)</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1000 м</w:t>
            </w:r>
            <w:proofErr w:type="gramStart"/>
            <w:r w:rsidRPr="0030707E">
              <w:rPr>
                <w:rFonts w:ascii="Times New Roman" w:eastAsia="Times New Roman" w:hAnsi="Times New Roman" w:cs="Times New Roman"/>
                <w:b/>
                <w:bCs/>
                <w:color w:val="auto"/>
                <w:lang w:val="ru-RU"/>
              </w:rPr>
              <w:t>2</w:t>
            </w:r>
            <w:proofErr w:type="gramEnd"/>
            <w:r w:rsidRPr="0030707E">
              <w:rPr>
                <w:rFonts w:ascii="Times New Roman" w:eastAsia="Times New Roman" w:hAnsi="Times New Roman" w:cs="Times New Roman"/>
                <w:b/>
                <w:bCs/>
                <w:color w:val="auto"/>
                <w:lang w:val="ru-RU"/>
              </w:rPr>
              <w:t xml:space="preserve"> покрытия</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0,003</w:t>
            </w:r>
          </w:p>
        </w:tc>
      </w:tr>
      <w:tr w:rsidR="0030707E" w:rsidRPr="0030707E" w:rsidTr="0030707E">
        <w:trPr>
          <w:trHeight w:val="674"/>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На каждые 0,5 см изменения толщины покрытия добавлять или исключать: к расценке 27-06-020-01</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1000 м</w:t>
            </w:r>
            <w:proofErr w:type="gramStart"/>
            <w:r w:rsidRPr="0030707E">
              <w:rPr>
                <w:rFonts w:ascii="Times New Roman" w:eastAsia="Times New Roman" w:hAnsi="Times New Roman" w:cs="Times New Roman"/>
                <w:b/>
                <w:bCs/>
                <w:color w:val="auto"/>
                <w:lang w:val="ru-RU"/>
              </w:rPr>
              <w:t>2</w:t>
            </w:r>
            <w:proofErr w:type="gramEnd"/>
            <w:r w:rsidRPr="0030707E">
              <w:rPr>
                <w:rFonts w:ascii="Times New Roman" w:eastAsia="Times New Roman" w:hAnsi="Times New Roman" w:cs="Times New Roman"/>
                <w:b/>
                <w:bCs/>
                <w:color w:val="auto"/>
                <w:lang w:val="ru-RU"/>
              </w:rPr>
              <w:t xml:space="preserve"> покрытия</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0,003</w:t>
            </w:r>
          </w:p>
        </w:tc>
      </w:tr>
      <w:tr w:rsidR="0030707E" w:rsidRPr="0030707E" w:rsidTr="0030707E">
        <w:trPr>
          <w:trHeight w:val="540"/>
        </w:trPr>
        <w:tc>
          <w:tcPr>
            <w:tcW w:w="9886" w:type="dxa"/>
            <w:gridSpan w:val="4"/>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 Раздел 3. Узел учета</w:t>
            </w:r>
          </w:p>
        </w:tc>
      </w:tr>
      <w:tr w:rsidR="0030707E" w:rsidRPr="0030707E" w:rsidTr="0030707E">
        <w:trPr>
          <w:trHeight w:val="674"/>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Установка полиэтиленовых фасонных частей: отводов, колен, патрубков, переходов</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10 фасонных частей</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0,1</w:t>
            </w:r>
          </w:p>
        </w:tc>
      </w:tr>
      <w:tr w:rsidR="0030707E" w:rsidRPr="0030707E" w:rsidTr="0030707E">
        <w:trPr>
          <w:trHeight w:val="1588"/>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Установка задвижек или клапанов обратных чугунных диаметром: 50 мм</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 задвижка (или клапан обратный)</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w:t>
            </w:r>
          </w:p>
        </w:tc>
      </w:tr>
      <w:tr w:rsidR="0030707E" w:rsidRPr="0030707E" w:rsidTr="0030707E">
        <w:trPr>
          <w:trHeight w:val="674"/>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Установка фильтров диаметром</w:t>
            </w:r>
            <w:proofErr w:type="gramStart"/>
            <w:r w:rsidRPr="0030707E">
              <w:rPr>
                <w:rFonts w:ascii="Times New Roman" w:eastAsia="Times New Roman" w:hAnsi="Times New Roman" w:cs="Times New Roman"/>
                <w:b/>
                <w:bCs/>
                <w:color w:val="auto"/>
                <w:lang w:val="ru-RU"/>
              </w:rPr>
              <w:t xml:space="preserve"> :</w:t>
            </w:r>
            <w:proofErr w:type="gramEnd"/>
            <w:r w:rsidRPr="0030707E">
              <w:rPr>
                <w:rFonts w:ascii="Times New Roman" w:eastAsia="Times New Roman" w:hAnsi="Times New Roman" w:cs="Times New Roman"/>
                <w:b/>
                <w:bCs/>
                <w:color w:val="auto"/>
                <w:lang w:val="ru-RU"/>
              </w:rPr>
              <w:t xml:space="preserve"> 50 мм</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10 фильтров</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0,1</w:t>
            </w:r>
          </w:p>
        </w:tc>
      </w:tr>
      <w:tr w:rsidR="0030707E" w:rsidRPr="0030707E" w:rsidTr="0030707E">
        <w:trPr>
          <w:trHeight w:val="674"/>
        </w:trPr>
        <w:tc>
          <w:tcPr>
            <w:tcW w:w="4692"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Установка счетчиков (водомеров) диаметром: до 50 мм</w:t>
            </w:r>
          </w:p>
        </w:tc>
        <w:tc>
          <w:tcPr>
            <w:tcW w:w="2971" w:type="dxa"/>
            <w:gridSpan w:val="2"/>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 счетчик (водомер)</w:t>
            </w:r>
          </w:p>
        </w:tc>
        <w:tc>
          <w:tcPr>
            <w:tcW w:w="2223" w:type="dxa"/>
            <w:shd w:val="clear" w:color="auto" w:fill="auto"/>
            <w:hideMark/>
          </w:tcPr>
          <w:p w:rsidR="0030707E" w:rsidRPr="0030707E" w:rsidRDefault="0030707E" w:rsidP="0030707E">
            <w:pPr>
              <w:rPr>
                <w:rFonts w:ascii="Times New Roman" w:eastAsia="Times New Roman" w:hAnsi="Times New Roman" w:cs="Times New Roman"/>
                <w:b/>
                <w:bCs/>
                <w:color w:val="auto"/>
                <w:lang w:val="ru-RU"/>
              </w:rPr>
            </w:pPr>
            <w:r w:rsidRPr="0030707E">
              <w:rPr>
                <w:rFonts w:ascii="Times New Roman" w:eastAsia="Times New Roman" w:hAnsi="Times New Roman" w:cs="Times New Roman"/>
                <w:b/>
                <w:bCs/>
                <w:color w:val="auto"/>
                <w:lang w:val="ru-RU"/>
              </w:rPr>
              <w:t>1</w:t>
            </w:r>
          </w:p>
        </w:tc>
      </w:tr>
    </w:tbl>
    <w:p w:rsidR="00C42306" w:rsidRDefault="00C42306" w:rsidP="0030707E">
      <w:pPr>
        <w:jc w:val="center"/>
        <w:rPr>
          <w:rFonts w:ascii="Times New Roman" w:eastAsia="Times New Roman" w:hAnsi="Times New Roman" w:cs="Times New Roman"/>
          <w:b/>
          <w:color w:val="auto"/>
          <w:lang w:val="ru-RU"/>
        </w:rPr>
      </w:pPr>
      <w:r w:rsidRPr="00C42306">
        <w:rPr>
          <w:rFonts w:ascii="Times New Roman" w:eastAsia="Times New Roman" w:hAnsi="Times New Roman" w:cs="Times New Roman"/>
          <w:b/>
          <w:color w:val="auto"/>
          <w:sz w:val="28"/>
          <w:szCs w:val="28"/>
          <w:lang w:val="ru-RU"/>
        </w:rPr>
        <w:t xml:space="preserve">Срок выполнения работ: </w:t>
      </w:r>
      <w:r w:rsidRPr="00036356">
        <w:rPr>
          <w:rFonts w:ascii="Times New Roman" w:eastAsia="Times New Roman" w:hAnsi="Times New Roman" w:cs="Times New Roman"/>
          <w:b/>
          <w:color w:val="auto"/>
          <w:lang w:val="ru-RU"/>
        </w:rPr>
        <w:t>не позднее 31.10.202</w:t>
      </w:r>
      <w:r w:rsidR="00000435" w:rsidRPr="00036356">
        <w:rPr>
          <w:rFonts w:ascii="Times New Roman" w:eastAsia="Times New Roman" w:hAnsi="Times New Roman" w:cs="Times New Roman"/>
          <w:b/>
          <w:color w:val="auto"/>
          <w:lang w:val="ru-RU"/>
        </w:rPr>
        <w:t>2</w:t>
      </w:r>
      <w:r w:rsidRPr="00036356">
        <w:rPr>
          <w:rFonts w:ascii="Times New Roman" w:eastAsia="Times New Roman" w:hAnsi="Times New Roman" w:cs="Times New Roman"/>
          <w:b/>
          <w:color w:val="auto"/>
          <w:lang w:val="ru-RU"/>
        </w:rPr>
        <w:t>г.</w:t>
      </w:r>
    </w:p>
    <w:p w:rsid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C42306">
        <w:rPr>
          <w:rFonts w:ascii="Times New Roman" w:eastAsia="Times New Roman" w:hAnsi="Times New Roman" w:cs="Times New Roman"/>
          <w:b/>
          <w:color w:val="auto"/>
          <w:lang w:val="ru-RU"/>
        </w:rPr>
        <w:t>Требования к качественным, функциональным, техническим, эксплуатационным характеристикам работ</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 xml:space="preserve">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w:t>
      </w:r>
      <w:r w:rsidR="00E43716">
        <w:rPr>
          <w:rFonts w:ascii="Times New Roman" w:eastAsia="Times New Roman" w:hAnsi="Times New Roman" w:cs="Times New Roman"/>
          <w:color w:val="auto"/>
          <w:lang w:val="ru-RU"/>
        </w:rPr>
        <w:t>запроса предложений</w:t>
      </w:r>
      <w:r w:rsidRPr="00C42306">
        <w:rPr>
          <w:rFonts w:ascii="Times New Roman" w:eastAsia="Times New Roman" w:hAnsi="Times New Roman" w:cs="Times New Roman"/>
          <w:color w:val="auto"/>
          <w:lang w:val="ru-RU"/>
        </w:rPr>
        <w:t>.</w:t>
      </w:r>
    </w:p>
    <w:p w:rsidR="00C42306" w:rsidRPr="00C42306" w:rsidRDefault="00C42306" w:rsidP="00C42306">
      <w:pPr>
        <w:autoSpaceDE w:val="0"/>
        <w:autoSpaceDN w:val="0"/>
        <w:adjustRightInd w:val="0"/>
        <w:ind w:firstLine="54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lastRenderedPageBreak/>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C42306" w:rsidRPr="00C42306" w:rsidRDefault="00C42306" w:rsidP="00C42306">
      <w:pPr>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ab/>
        <w:t xml:space="preserve">Интенсивность выполнения работ – с 8:30 до 17:00 при 5-дневной рабочей неделе. Увеличение продолжительности рабочего дня и недели по согласованию с Заказчиком. </w:t>
      </w:r>
    </w:p>
    <w:p w:rsidR="00C42306" w:rsidRPr="00C42306" w:rsidRDefault="00C42306" w:rsidP="00C42306">
      <w:pPr>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C42306" w:rsidRPr="00C42306" w:rsidRDefault="00C42306" w:rsidP="00C42306">
      <w:pPr>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C42306">
        <w:rPr>
          <w:rFonts w:ascii="Times New Roman" w:eastAsia="Times New Roman" w:hAnsi="Times New Roman" w:cs="Times New Roman"/>
          <w:color w:val="auto"/>
          <w:lang w:val="ru-RU"/>
        </w:rPr>
        <w:t>ресурсоснабжения</w:t>
      </w:r>
      <w:proofErr w:type="spellEnd"/>
      <w:r w:rsidRPr="00C42306">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C42306">
        <w:rPr>
          <w:rFonts w:ascii="Times New Roman" w:eastAsia="Times New Roman" w:hAnsi="Times New Roman" w:cs="Times New Roman"/>
          <w:b/>
          <w:lang w:val="ru-RU"/>
        </w:rPr>
        <w:t>Требования к безопасности работ:</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Работы выполняются в соответствии с установленными нормами и правилами:</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w:t>
      </w:r>
      <w:r w:rsidRPr="00C42306">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w:t>
      </w:r>
      <w:r w:rsidRPr="00C42306">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C42306">
        <w:rPr>
          <w:rFonts w:ascii="Times New Roman" w:eastAsia="Times New Roman" w:hAnsi="Times New Roman" w:cs="Times New Roman"/>
          <w:b/>
          <w:lang w:val="ru-RU"/>
        </w:rPr>
        <w:t>Требования к результатам работ:</w:t>
      </w:r>
    </w:p>
    <w:p w:rsidR="00C42306" w:rsidRPr="00C42306" w:rsidRDefault="00C42306" w:rsidP="00C42306">
      <w:pPr>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b/>
          <w:color w:val="auto"/>
          <w:lang w:val="ru-RU"/>
        </w:rPr>
        <w:t>Работы выполняются в объеме и сроки (</w:t>
      </w:r>
      <w:r w:rsidRPr="00036356">
        <w:rPr>
          <w:rFonts w:ascii="Times New Roman" w:eastAsia="Times New Roman" w:hAnsi="Times New Roman" w:cs="Times New Roman"/>
          <w:b/>
          <w:color w:val="auto"/>
          <w:lang w:val="ru-RU"/>
        </w:rPr>
        <w:t>не позднее 31.1</w:t>
      </w:r>
      <w:r w:rsidR="00E43716" w:rsidRPr="00036356">
        <w:rPr>
          <w:rFonts w:ascii="Times New Roman" w:eastAsia="Times New Roman" w:hAnsi="Times New Roman" w:cs="Times New Roman"/>
          <w:b/>
          <w:color w:val="auto"/>
          <w:lang w:val="ru-RU"/>
        </w:rPr>
        <w:t>0</w:t>
      </w:r>
      <w:r w:rsidRPr="00036356">
        <w:rPr>
          <w:rFonts w:ascii="Times New Roman" w:eastAsia="Times New Roman" w:hAnsi="Times New Roman" w:cs="Times New Roman"/>
          <w:b/>
          <w:color w:val="auto"/>
          <w:lang w:val="ru-RU"/>
        </w:rPr>
        <w:t>.202</w:t>
      </w:r>
      <w:r w:rsidR="00000435" w:rsidRPr="00036356">
        <w:rPr>
          <w:rFonts w:ascii="Times New Roman" w:eastAsia="Times New Roman" w:hAnsi="Times New Roman" w:cs="Times New Roman"/>
          <w:b/>
          <w:color w:val="auto"/>
          <w:lang w:val="ru-RU"/>
        </w:rPr>
        <w:t>2</w:t>
      </w:r>
      <w:r w:rsidRPr="00036356">
        <w:rPr>
          <w:rFonts w:ascii="Times New Roman" w:eastAsia="Times New Roman" w:hAnsi="Times New Roman" w:cs="Times New Roman"/>
          <w:b/>
          <w:color w:val="auto"/>
          <w:lang w:val="ru-RU"/>
        </w:rPr>
        <w:t>г.)</w:t>
      </w:r>
      <w:r w:rsidRPr="00036356">
        <w:rPr>
          <w:rFonts w:ascii="Times New Roman" w:eastAsia="Times New Roman" w:hAnsi="Times New Roman" w:cs="Times New Roman"/>
          <w:color w:val="auto"/>
          <w:lang w:val="ru-RU"/>
        </w:rPr>
        <w:t>,</w:t>
      </w:r>
      <w:r w:rsidRPr="00C42306">
        <w:rPr>
          <w:rFonts w:ascii="Times New Roman" w:eastAsia="Times New Roman" w:hAnsi="Times New Roman" w:cs="Times New Roman"/>
          <w:color w:val="auto"/>
          <w:lang w:val="ru-RU"/>
        </w:rPr>
        <w:t xml:space="preserve"> предусмотренные описанием объекта закупки, в соответствии с требованиями технической документации, ГОСТ, СНиП, технических регламентов (норм и правил) и иных нормативных правовых актов, принятых в установленном порядке.</w:t>
      </w:r>
    </w:p>
    <w:p w:rsidR="00C42306" w:rsidRPr="00C42306" w:rsidRDefault="00C42306" w:rsidP="00C42306">
      <w:pPr>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C42306" w:rsidRPr="00C42306" w:rsidRDefault="00C42306" w:rsidP="00C42306">
      <w:pPr>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сертификаты на материалы и оборудование, акты на скрытые работы, исполнительные схемы).</w:t>
      </w:r>
    </w:p>
    <w:p w:rsidR="00C42306" w:rsidRPr="00C42306" w:rsidRDefault="00C42306" w:rsidP="00C42306">
      <w:pPr>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C42306" w:rsidRPr="00C42306" w:rsidRDefault="00C42306" w:rsidP="00C42306">
      <w:pPr>
        <w:tabs>
          <w:tab w:val="left" w:pos="540"/>
        </w:tabs>
        <w:rPr>
          <w:rFonts w:ascii="Times New Roman" w:eastAsia="Times New Roman" w:hAnsi="Times New Roman" w:cs="Times New Roman"/>
          <w:color w:val="auto"/>
          <w:lang w:val="ru-RU"/>
        </w:rPr>
      </w:pPr>
      <w:r w:rsidRPr="00C42306">
        <w:rPr>
          <w:rFonts w:ascii="Times New Roman" w:eastAsia="Times New Roman" w:hAnsi="Times New Roman" w:cs="Times New Roman"/>
          <w:b/>
          <w:lang w:val="ru-RU"/>
        </w:rPr>
        <w:t>Условия выполнения работ:</w:t>
      </w:r>
    </w:p>
    <w:p w:rsidR="00C42306" w:rsidRPr="00C42306" w:rsidRDefault="00C42306" w:rsidP="00C42306">
      <w:pPr>
        <w:tabs>
          <w:tab w:val="left" w:pos="540"/>
        </w:tabs>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Закрепление приказом ответственного лица от Подрядчика при выполнении работ на конкретном объекте и за решение всех вопросов, возникающих в процессе производства работ. Надлежаще заверенная копия приказа предоставляется Заказчику в течение 5 (пяти) рабочих дней с момента заключения контракта.</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lastRenderedPageBreak/>
        <w:t>Оперативное информирование Заказчика о проблемах, выявленных в процессе выполнения работ.</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C42306">
        <w:rPr>
          <w:rFonts w:ascii="Times New Roman" w:eastAsia="Times New Roman" w:hAnsi="Times New Roman" w:cs="Times New Roman"/>
          <w:b/>
          <w:lang w:val="ru-RU"/>
        </w:rPr>
        <w:t>Требования к качеству материалов (товаров):</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C42306">
        <w:rPr>
          <w:rFonts w:ascii="Times New Roman" w:eastAsia="Times New Roman" w:hAnsi="Times New Roman" w:cs="Times New Roman"/>
          <w:lang w:val="ru-RU"/>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w:t>
      </w:r>
      <w:proofErr w:type="gramEnd"/>
      <w:r w:rsidRPr="00C42306">
        <w:rPr>
          <w:rFonts w:ascii="Times New Roman" w:eastAsia="Times New Roman" w:hAnsi="Times New Roman" w:cs="Times New Roman"/>
          <w:lang w:val="ru-RU"/>
        </w:rPr>
        <w:t xml:space="preserve"> Материалы, не подлежащие сертификации, должны иметь декларацию о соответствии, при наличии такого требования в законодательстве РФ.</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C42306">
        <w:rPr>
          <w:rFonts w:ascii="Times New Roman" w:eastAsia="Times New Roman" w:hAnsi="Times New Roman" w:cs="Times New Roman"/>
          <w:lang w:val="ru-RU"/>
        </w:rPr>
        <w:t xml:space="preserve">Предлагаемые к монтажу материалы (товар) должны быть новыми (не бывшими </w:t>
      </w:r>
      <w:r w:rsidRPr="00C42306">
        <w:rPr>
          <w:rFonts w:ascii="Times New Roman" w:eastAsia="Calibri" w:hAnsi="Times New Roman" w:cs="Times New Roman"/>
          <w:lang w:val="ru-RU" w:eastAsia="en-US"/>
        </w:rPr>
        <w:t xml:space="preserve">ранее в употреблении, ремонте, в том числе не восстановленными, </w:t>
      </w:r>
      <w:r w:rsidRPr="00C42306">
        <w:rPr>
          <w:rFonts w:ascii="Times New Roman" w:eastAsia="Times New Roman" w:hAnsi="Times New Roman" w:cs="Times New Roman"/>
          <w:lang w:val="ru-RU"/>
        </w:rPr>
        <w:t xml:space="preserve">у которого не была </w:t>
      </w:r>
      <w:r w:rsidRPr="00C42306">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C42306">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Применяемые материалы должны:</w:t>
      </w:r>
    </w:p>
    <w:p w:rsidR="00C42306" w:rsidRPr="00C42306" w:rsidRDefault="00C42306" w:rsidP="00DA75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C42306" w:rsidRPr="00C42306" w:rsidRDefault="00C42306" w:rsidP="00DA75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C42306" w:rsidRPr="00C42306" w:rsidRDefault="00C42306" w:rsidP="00DA75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быть устойчивыми к коррозии, воздействию химических веществ; </w:t>
      </w:r>
    </w:p>
    <w:p w:rsidR="00C42306" w:rsidRPr="00C42306" w:rsidRDefault="00C42306" w:rsidP="00DA75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не создавать благоприятных условий для роста микроорганизмов; </w:t>
      </w:r>
    </w:p>
    <w:p w:rsidR="00C42306" w:rsidRPr="00C42306" w:rsidRDefault="00C42306" w:rsidP="00DA75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не выделять вредных веществ;</w:t>
      </w:r>
    </w:p>
    <w:p w:rsidR="00C42306" w:rsidRPr="00C42306" w:rsidRDefault="00C42306" w:rsidP="00DA75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C42306" w:rsidRPr="00C42306" w:rsidRDefault="00C42306" w:rsidP="00DA75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быть </w:t>
      </w:r>
      <w:proofErr w:type="spellStart"/>
      <w:r w:rsidRPr="00C42306">
        <w:rPr>
          <w:rFonts w:ascii="Times New Roman" w:eastAsia="Times New Roman" w:hAnsi="Times New Roman" w:cs="Times New Roman"/>
          <w:lang w:val="ru-RU"/>
        </w:rPr>
        <w:t>ремонтопригодными</w:t>
      </w:r>
      <w:proofErr w:type="spellEnd"/>
      <w:r w:rsidRPr="00C42306">
        <w:rPr>
          <w:rFonts w:ascii="Times New Roman" w:eastAsia="Times New Roman" w:hAnsi="Times New Roman" w:cs="Times New Roman"/>
          <w:lang w:val="ru-RU"/>
        </w:rPr>
        <w:t xml:space="preserve">; </w:t>
      </w:r>
    </w:p>
    <w:p w:rsid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lastRenderedPageBreak/>
        <w:t xml:space="preserve">До начала выполнения работ Подрядчик обязан </w:t>
      </w:r>
      <w:proofErr w:type="gramStart"/>
      <w:r w:rsidRPr="00C42306">
        <w:rPr>
          <w:rFonts w:ascii="Times New Roman" w:eastAsia="Times New Roman" w:hAnsi="Times New Roman" w:cs="Times New Roman"/>
          <w:lang w:val="ru-RU"/>
        </w:rPr>
        <w:t>предоставить Заказчику документы</w:t>
      </w:r>
      <w:proofErr w:type="gramEnd"/>
      <w:r w:rsidRPr="00C42306">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E43716" w:rsidRPr="00C42306" w:rsidRDefault="00E4371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p>
    <w:p w:rsidR="00C42306" w:rsidRPr="00C42306" w:rsidRDefault="00C42306" w:rsidP="00C42306">
      <w:pPr>
        <w:spacing w:after="200" w:line="276" w:lineRule="auto"/>
        <w:ind w:left="709"/>
        <w:contextualSpacing/>
        <w:jc w:val="center"/>
        <w:rPr>
          <w:rFonts w:ascii="Times New Roman" w:eastAsia="Calibri" w:hAnsi="Times New Roman" w:cs="Times New Roman"/>
          <w:b/>
          <w:color w:val="auto"/>
          <w:lang w:val="ru-RU" w:eastAsia="en-US"/>
        </w:rPr>
      </w:pPr>
      <w:r w:rsidRPr="00C42306">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C42306" w:rsidRPr="00C42306" w:rsidTr="00C42306">
        <w:trPr>
          <w:trHeight w:val="20"/>
        </w:trPr>
        <w:tc>
          <w:tcPr>
            <w:tcW w:w="9498" w:type="dxa"/>
            <w:hideMark/>
          </w:tcPr>
          <w:p w:rsidR="00C42306" w:rsidRPr="00C42306" w:rsidRDefault="00C42306" w:rsidP="00C42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C42306" w:rsidRPr="00C42306" w:rsidTr="00C42306">
        <w:trPr>
          <w:trHeight w:val="20"/>
        </w:trPr>
        <w:tc>
          <w:tcPr>
            <w:tcW w:w="9498" w:type="dxa"/>
          </w:tcPr>
          <w:p w:rsidR="00C42306" w:rsidRPr="00C42306" w:rsidRDefault="00C42306" w:rsidP="00C42306">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42306">
              <w:rPr>
                <w:rFonts w:ascii="Times New Roman" w:eastAsia="Calibri" w:hAnsi="Times New Roman" w:cs="Times New Roman"/>
                <w:lang w:val="ru-RU" w:eastAsia="en-US"/>
              </w:rPr>
              <w:t xml:space="preserve">Подрядчик гарантирует, что </w:t>
            </w:r>
            <w:r w:rsidRPr="00C42306">
              <w:rPr>
                <w:rFonts w:ascii="Times New Roman" w:eastAsia="Calibri" w:hAnsi="Times New Roman" w:cs="Times New Roman"/>
                <w:color w:val="auto"/>
                <w:lang w:val="ru-RU" w:eastAsia="en-US"/>
              </w:rPr>
              <w:t>выполняемые Работы соответствуют требованиям, установленным в документации по открытому запросу предложений, обязательным нормам и правилам, регулирующим данную деятельность (ГОСТ, ТУ),</w:t>
            </w:r>
            <w:r w:rsidRPr="00C42306">
              <w:rPr>
                <w:rFonts w:ascii="Times New Roman" w:eastAsia="Calibri" w:hAnsi="Times New Roman" w:cs="Times New Roman"/>
                <w:lang w:val="ru-RU"/>
              </w:rPr>
              <w:t xml:space="preserve"> а также иным требованиям законодательства Российской Федерации</w:t>
            </w:r>
            <w:r w:rsidRPr="00C42306">
              <w:rPr>
                <w:rFonts w:ascii="Times New Roman" w:eastAsia="Calibri" w:hAnsi="Times New Roman" w:cs="Times New Roman"/>
                <w:color w:val="auto"/>
                <w:lang w:val="ru-RU" w:eastAsia="en-US"/>
              </w:rPr>
              <w:t xml:space="preserve">, действующим на момент выполнения Работ. </w:t>
            </w:r>
          </w:p>
          <w:p w:rsidR="00C42306" w:rsidRPr="00C42306" w:rsidRDefault="00C42306" w:rsidP="00C42306">
            <w:pPr>
              <w:widowControl w:val="0"/>
              <w:autoSpaceDE w:val="0"/>
              <w:autoSpaceDN w:val="0"/>
              <w:adjustRightInd w:val="0"/>
              <w:ind w:firstLine="567"/>
              <w:jc w:val="both"/>
              <w:rPr>
                <w:rFonts w:ascii="Times New Roman" w:eastAsia="Calibri" w:hAnsi="Times New Roman" w:cs="Times New Roman"/>
                <w:b/>
                <w:lang w:val="ru-RU" w:eastAsia="en-US"/>
              </w:rPr>
            </w:pPr>
            <w:r w:rsidRPr="00C42306">
              <w:rPr>
                <w:rFonts w:ascii="Times New Roman" w:eastAsia="Calibri" w:hAnsi="Times New Roman" w:cs="Times New Roman"/>
                <w:b/>
                <w:lang w:val="ru-RU" w:eastAsia="en-US"/>
              </w:rPr>
              <w:t xml:space="preserve">Гарантийный срок на выполненные Работы должен  составлять не менее 12 месяцев с даты подписания Сторонами </w:t>
            </w:r>
            <w:hyperlink w:anchor="Par1076" w:history="1">
              <w:proofErr w:type="gramStart"/>
              <w:r w:rsidRPr="00C42306">
                <w:rPr>
                  <w:rFonts w:ascii="Times New Roman" w:eastAsia="Calibri" w:hAnsi="Times New Roman" w:cs="Times New Roman"/>
                  <w:b/>
                  <w:lang w:val="ru-RU" w:eastAsia="en-US"/>
                </w:rPr>
                <w:t>а</w:t>
              </w:r>
            </w:hyperlink>
            <w:r w:rsidRPr="00C42306">
              <w:rPr>
                <w:rFonts w:ascii="Times New Roman" w:eastAsia="Calibri" w:hAnsi="Times New Roman" w:cs="Times New Roman"/>
                <w:b/>
                <w:lang w:val="ru-RU" w:eastAsia="en-US"/>
              </w:rPr>
              <w:t>кта</w:t>
            </w:r>
            <w:proofErr w:type="gramEnd"/>
            <w:r w:rsidRPr="00C42306">
              <w:rPr>
                <w:rFonts w:ascii="Times New Roman" w:eastAsia="Calibri" w:hAnsi="Times New Roman" w:cs="Times New Roman"/>
                <w:b/>
                <w:lang w:val="ru-RU" w:eastAsia="en-US"/>
              </w:rPr>
              <w:t xml:space="preserve"> приемки выполненных работ.</w:t>
            </w:r>
          </w:p>
          <w:p w:rsidR="00C42306" w:rsidRPr="00C42306" w:rsidRDefault="00C42306" w:rsidP="00C42306">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42306">
              <w:rPr>
                <w:rFonts w:ascii="Times New Roman" w:eastAsia="Calibri" w:hAnsi="Times New Roman" w:cs="Times New Roman"/>
                <w:color w:val="auto"/>
                <w:lang w:val="ru-RU" w:eastAsia="en-US"/>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C42306" w:rsidRPr="00C42306" w:rsidRDefault="00C42306" w:rsidP="00C42306">
            <w:pPr>
              <w:widowControl w:val="0"/>
              <w:autoSpaceDE w:val="0"/>
              <w:autoSpaceDN w:val="0"/>
              <w:adjustRightInd w:val="0"/>
              <w:ind w:firstLine="567"/>
              <w:jc w:val="both"/>
              <w:rPr>
                <w:rFonts w:ascii="Times New Roman" w:eastAsia="Calibri" w:hAnsi="Times New Roman" w:cs="Times New Roman"/>
                <w:lang w:val="ru-RU" w:eastAsia="en-US"/>
              </w:rPr>
            </w:pPr>
            <w:r w:rsidRPr="00C42306">
              <w:rPr>
                <w:rFonts w:ascii="Times New Roman" w:eastAsia="Calibri" w:hAnsi="Times New Roman" w:cs="Times New Roman"/>
                <w:lang w:val="ru-RU" w:eastAsia="en-US"/>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C42306" w:rsidRPr="00C42306" w:rsidRDefault="00C42306" w:rsidP="00C42306">
            <w:pPr>
              <w:ind w:firstLine="567"/>
              <w:jc w:val="both"/>
              <w:rPr>
                <w:rFonts w:ascii="Times New Roman" w:eastAsia="Calibri" w:hAnsi="Times New Roman" w:cs="Times New Roman"/>
                <w:lang w:val="ru-RU" w:eastAsia="en-US"/>
              </w:rPr>
            </w:pPr>
            <w:r w:rsidRPr="00C42306">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C42306" w:rsidRPr="00C42306" w:rsidRDefault="00C42306" w:rsidP="00C42306">
            <w:pPr>
              <w:widowControl w:val="0"/>
              <w:autoSpaceDE w:val="0"/>
              <w:autoSpaceDN w:val="0"/>
              <w:adjustRightInd w:val="0"/>
              <w:ind w:firstLine="567"/>
              <w:jc w:val="both"/>
              <w:rPr>
                <w:rFonts w:ascii="Times New Roman" w:eastAsia="Times New Roman" w:hAnsi="Times New Roman" w:cs="Times New Roman"/>
                <w:b/>
                <w:lang w:val="ru-RU"/>
              </w:rPr>
            </w:pPr>
          </w:p>
        </w:tc>
      </w:tr>
    </w:tbl>
    <w:p w:rsidR="00C42306" w:rsidRPr="00C42306" w:rsidRDefault="00C42306" w:rsidP="00C42306">
      <w:pPr>
        <w:keepNext/>
        <w:keepLines/>
        <w:spacing w:after="464" w:line="451" w:lineRule="exact"/>
        <w:ind w:right="20" w:firstLine="540"/>
        <w:outlineLvl w:val="0"/>
        <w:rPr>
          <w:rFonts w:ascii="Times New Roman" w:eastAsia="Times New Roman" w:hAnsi="Times New Roman" w:cs="Times New Roman"/>
          <w:b/>
          <w:bCs/>
          <w:sz w:val="32"/>
          <w:szCs w:val="32"/>
          <w:lang w:val="ru-RU"/>
        </w:rPr>
      </w:pPr>
      <w:r w:rsidRPr="00C42306">
        <w:rPr>
          <w:rFonts w:ascii="Times New Roman" w:eastAsia="Times New Roman" w:hAnsi="Times New Roman" w:cs="Times New Roman"/>
          <w:b/>
          <w:bCs/>
          <w:sz w:val="32"/>
          <w:szCs w:val="32"/>
        </w:rPr>
        <w:t xml:space="preserve">3. Порядок проведения </w:t>
      </w:r>
      <w:r w:rsidRPr="00C42306">
        <w:rPr>
          <w:rFonts w:ascii="Times New Roman" w:eastAsia="Times New Roman" w:hAnsi="Times New Roman" w:cs="Times New Roman"/>
          <w:b/>
          <w:bCs/>
          <w:sz w:val="32"/>
          <w:szCs w:val="32"/>
          <w:lang w:val="ru-RU"/>
        </w:rPr>
        <w:t xml:space="preserve">открытого </w:t>
      </w:r>
      <w:r w:rsidRPr="00C42306">
        <w:rPr>
          <w:rFonts w:ascii="Times New Roman" w:eastAsia="Times New Roman" w:hAnsi="Times New Roman" w:cs="Times New Roman"/>
          <w:b/>
          <w:bCs/>
          <w:sz w:val="32"/>
          <w:szCs w:val="32"/>
        </w:rPr>
        <w:t>запроса предложений</w:t>
      </w:r>
      <w:r w:rsidRPr="00C42306">
        <w:rPr>
          <w:rFonts w:ascii="Times New Roman" w:eastAsia="Times New Roman" w:hAnsi="Times New Roman" w:cs="Times New Roman"/>
          <w:b/>
          <w:bCs/>
          <w:sz w:val="32"/>
          <w:szCs w:val="32"/>
          <w:lang w:val="ru-RU"/>
        </w:rPr>
        <w:t>.</w:t>
      </w:r>
      <w:r w:rsidRPr="00C42306">
        <w:rPr>
          <w:rFonts w:ascii="Times New Roman" w:eastAsia="Times New Roman" w:hAnsi="Times New Roman" w:cs="Times New Roman"/>
          <w:b/>
          <w:bCs/>
          <w:sz w:val="32"/>
          <w:szCs w:val="32"/>
        </w:rPr>
        <w:t xml:space="preserve"> </w:t>
      </w:r>
    </w:p>
    <w:p w:rsidR="00C42306" w:rsidRPr="00C42306" w:rsidRDefault="00C42306" w:rsidP="00C42306">
      <w:pPr>
        <w:keepNext/>
        <w:keepLines/>
        <w:spacing w:after="464" w:line="451" w:lineRule="exact"/>
        <w:ind w:right="20" w:firstLine="540"/>
        <w:outlineLvl w:val="0"/>
        <w:rPr>
          <w:rFonts w:ascii="Times New Roman" w:eastAsia="Times New Roman" w:hAnsi="Times New Roman" w:cs="Times New Roman"/>
          <w:b/>
          <w:bCs/>
          <w:sz w:val="28"/>
          <w:szCs w:val="28"/>
        </w:rPr>
      </w:pPr>
      <w:r w:rsidRPr="00C42306">
        <w:rPr>
          <w:rFonts w:ascii="Times New Roman" w:eastAsia="Times New Roman" w:hAnsi="Times New Roman" w:cs="Times New Roman"/>
          <w:b/>
          <w:bCs/>
          <w:sz w:val="28"/>
          <w:szCs w:val="28"/>
        </w:rPr>
        <w:t>Инструкции по подготовке Предложений</w:t>
      </w:r>
    </w:p>
    <w:p w:rsidR="00C42306" w:rsidRPr="00C42306" w:rsidRDefault="00C42306" w:rsidP="00C42306">
      <w:pPr>
        <w:keepNext/>
        <w:keepLines/>
        <w:numPr>
          <w:ilvl w:val="0"/>
          <w:numId w:val="6"/>
        </w:numPr>
        <w:tabs>
          <w:tab w:val="left" w:pos="1322"/>
        </w:tabs>
        <w:spacing w:line="322" w:lineRule="exact"/>
        <w:ind w:firstLine="540"/>
        <w:jc w:val="both"/>
        <w:outlineLvl w:val="2"/>
        <w:rPr>
          <w:rFonts w:ascii="Times New Roman" w:eastAsia="Times New Roman" w:hAnsi="Times New Roman" w:cs="Times New Roman"/>
          <w:b/>
          <w:bCs/>
        </w:rPr>
      </w:pPr>
      <w:r w:rsidRPr="00C42306">
        <w:rPr>
          <w:rFonts w:ascii="Times New Roman" w:eastAsia="Times New Roman" w:hAnsi="Times New Roman" w:cs="Times New Roman"/>
          <w:b/>
          <w:bCs/>
        </w:rPr>
        <w:t xml:space="preserve">Общий порядок проведения </w:t>
      </w:r>
      <w:r w:rsidRPr="00C42306">
        <w:rPr>
          <w:rFonts w:ascii="Times New Roman" w:eastAsia="Times New Roman" w:hAnsi="Times New Roman" w:cs="Times New Roman"/>
          <w:b/>
          <w:bCs/>
          <w:lang w:val="ru-RU"/>
        </w:rPr>
        <w:t xml:space="preserve"> открытого </w:t>
      </w:r>
      <w:r w:rsidRPr="00C42306">
        <w:rPr>
          <w:rFonts w:ascii="Times New Roman" w:eastAsia="Times New Roman" w:hAnsi="Times New Roman" w:cs="Times New Roman"/>
          <w:b/>
          <w:bCs/>
        </w:rPr>
        <w:t>запроса предложений</w:t>
      </w:r>
    </w:p>
    <w:p w:rsidR="00C42306" w:rsidRPr="00C42306" w:rsidRDefault="00C42306" w:rsidP="00C42306">
      <w:pPr>
        <w:spacing w:line="322" w:lineRule="exact"/>
        <w:ind w:right="20" w:firstLine="540"/>
        <w:jc w:val="both"/>
        <w:rPr>
          <w:rFonts w:ascii="Times New Roman" w:eastAsia="Times New Roman" w:hAnsi="Times New Roman" w:cs="Times New Roman"/>
        </w:rPr>
      </w:pPr>
      <w:r w:rsidRPr="00C42306">
        <w:rPr>
          <w:rFonts w:ascii="Times New Roman" w:eastAsia="Times New Roman" w:hAnsi="Times New Roman" w:cs="Times New Roman"/>
        </w:rPr>
        <w:t>3.1.1</w:t>
      </w:r>
      <w:r w:rsidRPr="00C42306">
        <w:rPr>
          <w:rFonts w:ascii="Times New Roman" w:eastAsia="Times New Roman" w:hAnsi="Times New Roman" w:cs="Times New Roman"/>
          <w:lang w:val="ru-RU"/>
        </w:rPr>
        <w:t>.</w:t>
      </w:r>
      <w:r w:rsidRPr="00C42306">
        <w:rPr>
          <w:rFonts w:ascii="Times New Roman" w:eastAsia="Times New Roman" w:hAnsi="Times New Roman" w:cs="Times New Roman"/>
        </w:rPr>
        <w:t xml:space="preserve"> </w:t>
      </w:r>
      <w:r w:rsidRPr="00C42306">
        <w:rPr>
          <w:rFonts w:ascii="Times New Roman" w:eastAsia="Times New Roman" w:hAnsi="Times New Roman" w:cs="Times New Roman"/>
          <w:lang w:val="ru-RU"/>
        </w:rPr>
        <w:t xml:space="preserve"> </w:t>
      </w:r>
      <w:r w:rsidR="00CF1BCD">
        <w:rPr>
          <w:rFonts w:ascii="Times New Roman" w:eastAsia="Times New Roman" w:hAnsi="Times New Roman" w:cs="Times New Roman"/>
          <w:lang w:val="ru-RU"/>
        </w:rPr>
        <w:t>О</w:t>
      </w:r>
      <w:r w:rsidRPr="00C42306">
        <w:rPr>
          <w:rFonts w:ascii="Times New Roman" w:eastAsia="Times New Roman" w:hAnsi="Times New Roman" w:cs="Times New Roman"/>
          <w:lang w:val="ru-RU"/>
        </w:rPr>
        <w:t>ткрытый з</w:t>
      </w:r>
      <w:proofErr w:type="spellStart"/>
      <w:r w:rsidRPr="00C42306">
        <w:rPr>
          <w:rFonts w:ascii="Times New Roman" w:eastAsia="Times New Roman" w:hAnsi="Times New Roman" w:cs="Times New Roman"/>
        </w:rPr>
        <w:t>апрос</w:t>
      </w:r>
      <w:proofErr w:type="spellEnd"/>
      <w:r w:rsidRPr="00C42306">
        <w:rPr>
          <w:rFonts w:ascii="Times New Roman" w:eastAsia="Times New Roman" w:hAnsi="Times New Roman" w:cs="Times New Roman"/>
        </w:rPr>
        <w:t xml:space="preserve"> предложений проводится в следующем порядке:</w:t>
      </w:r>
    </w:p>
    <w:p w:rsidR="00C42306" w:rsidRPr="00C42306" w:rsidRDefault="00C42306" w:rsidP="00C42306">
      <w:pPr>
        <w:numPr>
          <w:ilvl w:val="1"/>
          <w:numId w:val="6"/>
        </w:numPr>
        <w:tabs>
          <w:tab w:val="left" w:pos="1694"/>
        </w:tabs>
        <w:spacing w:line="322" w:lineRule="exact"/>
        <w:ind w:right="20" w:firstLine="540"/>
        <w:jc w:val="both"/>
        <w:rPr>
          <w:rFonts w:ascii="Times New Roman" w:eastAsia="Times New Roman" w:hAnsi="Times New Roman" w:cs="Times New Roman"/>
        </w:rPr>
      </w:pPr>
      <w:r w:rsidRPr="00C42306">
        <w:rPr>
          <w:rFonts w:ascii="Times New Roman" w:eastAsia="Times New Roman" w:hAnsi="Times New Roman" w:cs="Times New Roman"/>
          <w:lang w:val="ru-RU"/>
        </w:rPr>
        <w:t>Извещение</w:t>
      </w:r>
      <w:r w:rsidRPr="00C42306">
        <w:rPr>
          <w:rFonts w:ascii="Times New Roman" w:eastAsia="Times New Roman" w:hAnsi="Times New Roman" w:cs="Times New Roman"/>
        </w:rPr>
        <w:t xml:space="preserve"> к участию в открытом запросе предложений, осуществляется однократно в течение всей процедуры Запроса предложений;</w:t>
      </w:r>
    </w:p>
    <w:p w:rsidR="00C42306" w:rsidRPr="00C42306" w:rsidRDefault="00C42306" w:rsidP="00C42306">
      <w:pPr>
        <w:numPr>
          <w:ilvl w:val="1"/>
          <w:numId w:val="6"/>
        </w:numPr>
        <w:tabs>
          <w:tab w:val="left" w:pos="1694"/>
        </w:tabs>
        <w:spacing w:line="322" w:lineRule="exact"/>
        <w:ind w:right="20" w:firstLine="540"/>
        <w:jc w:val="both"/>
        <w:rPr>
          <w:rFonts w:ascii="Times New Roman" w:eastAsia="Times New Roman" w:hAnsi="Times New Roman" w:cs="Times New Roman"/>
        </w:rPr>
      </w:pPr>
      <w:r w:rsidRPr="00C42306">
        <w:rPr>
          <w:rFonts w:ascii="Times New Roman" w:eastAsia="Times New Roman" w:hAnsi="Times New Roman" w:cs="Times New Roman"/>
        </w:rPr>
        <w:t>Предоставление Документации по запросу предложений исполнителям (подраздел 3.3), может повторяться на каждом из этапов Запроса предложений;</w:t>
      </w:r>
    </w:p>
    <w:p w:rsidR="00C42306" w:rsidRPr="00C42306" w:rsidRDefault="00C42306" w:rsidP="00C42306">
      <w:pPr>
        <w:numPr>
          <w:ilvl w:val="1"/>
          <w:numId w:val="6"/>
        </w:numPr>
        <w:tabs>
          <w:tab w:val="left" w:pos="1690"/>
        </w:tabs>
        <w:spacing w:line="322" w:lineRule="exact"/>
        <w:ind w:right="20" w:firstLine="540"/>
        <w:jc w:val="both"/>
        <w:rPr>
          <w:rFonts w:ascii="Times New Roman" w:eastAsia="Times New Roman" w:hAnsi="Times New Roman" w:cs="Times New Roman"/>
        </w:rPr>
      </w:pPr>
      <w:r w:rsidRPr="00C42306">
        <w:rPr>
          <w:rFonts w:ascii="Times New Roman" w:eastAsia="Times New Roman" w:hAnsi="Times New Roman" w:cs="Times New Roman"/>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C42306" w:rsidRPr="00C42306" w:rsidRDefault="00C42306" w:rsidP="00C42306">
      <w:pPr>
        <w:numPr>
          <w:ilvl w:val="1"/>
          <w:numId w:val="6"/>
        </w:numPr>
        <w:tabs>
          <w:tab w:val="left" w:pos="1690"/>
        </w:tabs>
        <w:spacing w:line="322" w:lineRule="exact"/>
        <w:ind w:right="20" w:firstLine="540"/>
        <w:jc w:val="both"/>
        <w:rPr>
          <w:rFonts w:ascii="Times New Roman" w:eastAsia="Times New Roman" w:hAnsi="Times New Roman" w:cs="Times New Roman"/>
        </w:rPr>
      </w:pPr>
      <w:r w:rsidRPr="00C42306">
        <w:rPr>
          <w:rFonts w:ascii="Times New Roman" w:eastAsia="Times New Roman" w:hAnsi="Times New Roman" w:cs="Times New Roman"/>
        </w:rPr>
        <w:t>Подача Предложений и их прием (подраздел 3.6), повторяется на каждом из этапов Запроса предложений;</w:t>
      </w:r>
    </w:p>
    <w:p w:rsidR="00C42306" w:rsidRPr="00C42306" w:rsidRDefault="00C42306" w:rsidP="00C42306">
      <w:pPr>
        <w:numPr>
          <w:ilvl w:val="1"/>
          <w:numId w:val="6"/>
        </w:numPr>
        <w:tabs>
          <w:tab w:val="left" w:pos="1704"/>
        </w:tabs>
        <w:spacing w:line="322" w:lineRule="exact"/>
        <w:ind w:right="20" w:firstLine="540"/>
        <w:jc w:val="both"/>
        <w:rPr>
          <w:rFonts w:ascii="Times New Roman" w:eastAsia="Times New Roman" w:hAnsi="Times New Roman" w:cs="Times New Roman"/>
        </w:rPr>
      </w:pPr>
      <w:r w:rsidRPr="00C42306">
        <w:rPr>
          <w:rFonts w:ascii="Times New Roman" w:eastAsia="Times New Roman" w:hAnsi="Times New Roman" w:cs="Times New Roman"/>
        </w:rPr>
        <w:t>Оценка Предложений (подраздел 3.</w:t>
      </w:r>
      <w:r w:rsidRPr="00C42306">
        <w:rPr>
          <w:rFonts w:ascii="Times New Roman" w:eastAsia="Times New Roman" w:hAnsi="Times New Roman" w:cs="Times New Roman"/>
          <w:lang w:val="ru-RU"/>
        </w:rPr>
        <w:t>8</w:t>
      </w:r>
      <w:r w:rsidRPr="00C42306">
        <w:rPr>
          <w:rFonts w:ascii="Times New Roman" w:eastAsia="Times New Roman" w:hAnsi="Times New Roman" w:cs="Times New Roman"/>
        </w:rPr>
        <w:t>), повторяется на каждом из этапов Запроса предложений;</w:t>
      </w:r>
    </w:p>
    <w:p w:rsidR="00C42306" w:rsidRPr="00C42306" w:rsidRDefault="00C42306" w:rsidP="00C42306">
      <w:pPr>
        <w:numPr>
          <w:ilvl w:val="1"/>
          <w:numId w:val="6"/>
        </w:numPr>
        <w:tabs>
          <w:tab w:val="left" w:pos="1694"/>
        </w:tabs>
        <w:spacing w:line="322" w:lineRule="exact"/>
        <w:ind w:right="20" w:firstLine="540"/>
        <w:jc w:val="both"/>
        <w:rPr>
          <w:rFonts w:ascii="Times New Roman" w:eastAsia="Times New Roman" w:hAnsi="Times New Roman" w:cs="Times New Roman"/>
        </w:rPr>
      </w:pPr>
      <w:r w:rsidRPr="00C42306">
        <w:rPr>
          <w:rFonts w:ascii="Times New Roman" w:eastAsia="Times New Roman" w:hAnsi="Times New Roman" w:cs="Times New Roman"/>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C42306" w:rsidRPr="00C42306" w:rsidRDefault="00C42306" w:rsidP="00C42306">
      <w:pPr>
        <w:numPr>
          <w:ilvl w:val="1"/>
          <w:numId w:val="6"/>
        </w:numPr>
        <w:tabs>
          <w:tab w:val="left" w:pos="1690"/>
        </w:tabs>
        <w:spacing w:line="322" w:lineRule="exact"/>
        <w:ind w:right="20" w:firstLine="540"/>
        <w:jc w:val="both"/>
        <w:rPr>
          <w:rFonts w:ascii="Times New Roman" w:eastAsia="Times New Roman" w:hAnsi="Times New Roman" w:cs="Times New Roman"/>
        </w:rPr>
      </w:pPr>
      <w:r w:rsidRPr="00C42306">
        <w:rPr>
          <w:rFonts w:ascii="Times New Roman" w:eastAsia="Times New Roman" w:hAnsi="Times New Roman" w:cs="Times New Roman"/>
        </w:rPr>
        <w:t>Подписание Договора (подраздел 3.10), осуществляется однократно в течение всей процедуры Запроса предложений;</w:t>
      </w:r>
    </w:p>
    <w:p w:rsidR="00C42306" w:rsidRPr="00C42306" w:rsidRDefault="00C42306" w:rsidP="00C42306">
      <w:pPr>
        <w:keepNext/>
        <w:keepLines/>
        <w:numPr>
          <w:ilvl w:val="0"/>
          <w:numId w:val="6"/>
        </w:numPr>
        <w:tabs>
          <w:tab w:val="left" w:pos="1306"/>
        </w:tabs>
        <w:spacing w:line="365" w:lineRule="exact"/>
        <w:ind w:right="20" w:firstLine="540"/>
        <w:jc w:val="both"/>
        <w:outlineLvl w:val="2"/>
        <w:rPr>
          <w:rFonts w:ascii="Times New Roman" w:eastAsia="Times New Roman" w:hAnsi="Times New Roman" w:cs="Times New Roman"/>
          <w:b/>
          <w:bCs/>
        </w:rPr>
      </w:pPr>
      <w:r w:rsidRPr="00C42306">
        <w:rPr>
          <w:rFonts w:ascii="Times New Roman" w:eastAsia="Times New Roman" w:hAnsi="Times New Roman" w:cs="Times New Roman"/>
          <w:b/>
          <w:bCs/>
          <w:lang w:val="ru-RU"/>
        </w:rPr>
        <w:lastRenderedPageBreak/>
        <w:t>Извещение</w:t>
      </w:r>
      <w:r w:rsidRPr="00C42306">
        <w:rPr>
          <w:rFonts w:ascii="Times New Roman" w:eastAsia="Times New Roman" w:hAnsi="Times New Roman" w:cs="Times New Roman"/>
          <w:b/>
          <w:bCs/>
        </w:rPr>
        <w:t xml:space="preserve"> к участию в открытом запросе предложений</w:t>
      </w:r>
    </w:p>
    <w:p w:rsidR="00C42306" w:rsidRPr="00C42306" w:rsidRDefault="00C42306" w:rsidP="00C42306">
      <w:pPr>
        <w:spacing w:after="322" w:line="317" w:lineRule="exact"/>
        <w:ind w:right="20" w:firstLine="540"/>
        <w:jc w:val="both"/>
        <w:rPr>
          <w:rFonts w:ascii="Times New Roman" w:eastAsia="Times New Roman" w:hAnsi="Times New Roman" w:cs="Times New Roman"/>
        </w:rPr>
      </w:pPr>
      <w:r w:rsidRPr="00C42306">
        <w:rPr>
          <w:rFonts w:ascii="Times New Roman" w:eastAsia="Times New Roman" w:hAnsi="Times New Roman" w:cs="Times New Roman"/>
        </w:rPr>
        <w:t xml:space="preserve">3.2.1 </w:t>
      </w:r>
      <w:r w:rsidRPr="00C42306">
        <w:rPr>
          <w:rFonts w:ascii="Times New Roman" w:eastAsia="Times New Roman" w:hAnsi="Times New Roman" w:cs="Times New Roman"/>
          <w:lang w:val="ru-RU"/>
        </w:rPr>
        <w:t>Извещение</w:t>
      </w:r>
      <w:r w:rsidRPr="00C42306">
        <w:rPr>
          <w:rFonts w:ascii="Times New Roman" w:eastAsia="Times New Roman" w:hAnsi="Times New Roman" w:cs="Times New Roman"/>
        </w:rPr>
        <w:t xml:space="preserve"> к участию в открытом запросе предложений было опубликовано в порядке, указанном в пункте</w:t>
      </w:r>
      <w:hyperlink w:anchor="bookmark3" w:tooltip="Current Document">
        <w:r w:rsidRPr="00C42306">
          <w:rPr>
            <w:rFonts w:ascii="Times New Roman" w:eastAsia="Times New Roman" w:hAnsi="Times New Roman" w:cs="Times New Roman"/>
          </w:rPr>
          <w:t xml:space="preserve"> 1.1.1.</w:t>
        </w:r>
      </w:hyperlink>
    </w:p>
    <w:p w:rsidR="00C42306" w:rsidRPr="00C42306" w:rsidRDefault="00C42306" w:rsidP="00C42306">
      <w:pPr>
        <w:keepNext/>
        <w:keepLines/>
        <w:numPr>
          <w:ilvl w:val="0"/>
          <w:numId w:val="6"/>
        </w:numPr>
        <w:tabs>
          <w:tab w:val="left" w:pos="1306"/>
        </w:tabs>
        <w:spacing w:line="365" w:lineRule="exact"/>
        <w:ind w:right="20" w:firstLine="540"/>
        <w:jc w:val="both"/>
        <w:outlineLvl w:val="2"/>
        <w:rPr>
          <w:rFonts w:ascii="Times New Roman" w:eastAsia="Times New Roman" w:hAnsi="Times New Roman" w:cs="Times New Roman"/>
          <w:b/>
          <w:bCs/>
        </w:rPr>
      </w:pPr>
      <w:r w:rsidRPr="00C42306">
        <w:rPr>
          <w:rFonts w:ascii="Times New Roman" w:eastAsia="Times New Roman" w:hAnsi="Times New Roman" w:cs="Times New Roman"/>
          <w:b/>
          <w:bCs/>
        </w:rPr>
        <w:t>Предоставление Документации по запросу предложений Исполнителям</w:t>
      </w:r>
    </w:p>
    <w:p w:rsidR="00C42306" w:rsidRPr="00C42306" w:rsidRDefault="00C42306" w:rsidP="00C42306">
      <w:pPr>
        <w:numPr>
          <w:ilvl w:val="0"/>
          <w:numId w:val="7"/>
        </w:numPr>
        <w:tabs>
          <w:tab w:val="left" w:pos="1128"/>
        </w:tabs>
        <w:spacing w:line="322" w:lineRule="exact"/>
        <w:ind w:right="20" w:firstLine="540"/>
        <w:jc w:val="both"/>
        <w:rPr>
          <w:rFonts w:ascii="Times New Roman" w:eastAsia="Times New Roman" w:hAnsi="Times New Roman" w:cs="Times New Roman"/>
        </w:rPr>
      </w:pPr>
      <w:r w:rsidRPr="00C42306">
        <w:rPr>
          <w:rFonts w:ascii="Times New Roman" w:eastAsia="Times New Roman" w:hAnsi="Times New Roman" w:cs="Times New Roman"/>
        </w:rPr>
        <w:t xml:space="preserve">Исполнители </w:t>
      </w:r>
      <w:r w:rsidRPr="00C42306">
        <w:rPr>
          <w:rFonts w:ascii="Times New Roman" w:eastAsia="Times New Roman" w:hAnsi="Times New Roman" w:cs="Times New Roman"/>
          <w:lang w:val="ru-RU"/>
        </w:rPr>
        <w:t>могут</w:t>
      </w:r>
      <w:r w:rsidRPr="00C42306">
        <w:rPr>
          <w:rFonts w:ascii="Times New Roman" w:eastAsia="Times New Roman" w:hAnsi="Times New Roman" w:cs="Times New Roman"/>
        </w:rPr>
        <w:t xml:space="preserve"> получить Документацию по </w:t>
      </w:r>
      <w:r w:rsidRPr="00C42306">
        <w:rPr>
          <w:rFonts w:ascii="Times New Roman" w:eastAsia="Times New Roman" w:hAnsi="Times New Roman" w:cs="Times New Roman"/>
          <w:lang w:val="ru-RU"/>
        </w:rPr>
        <w:t xml:space="preserve">открытому </w:t>
      </w:r>
      <w:r w:rsidRPr="00C42306">
        <w:rPr>
          <w:rFonts w:ascii="Times New Roman" w:eastAsia="Times New Roman" w:hAnsi="Times New Roman" w:cs="Times New Roman"/>
        </w:rPr>
        <w:t>запросу предложений в</w:t>
      </w:r>
      <w:r w:rsidRPr="00C42306">
        <w:rPr>
          <w:rFonts w:ascii="Times New Roman" w:eastAsia="Times New Roman" w:hAnsi="Times New Roman" w:cs="Times New Roman"/>
          <w:lang w:val="ru-RU"/>
        </w:rPr>
        <w:t xml:space="preserve"> открытом доступе,</w:t>
      </w:r>
      <w:r w:rsidRPr="00C42306">
        <w:rPr>
          <w:rFonts w:ascii="Times New Roman" w:eastAsia="Times New Roman" w:hAnsi="Times New Roman" w:cs="Times New Roman"/>
        </w:rPr>
        <w:t xml:space="preserve"> </w:t>
      </w:r>
      <w:r w:rsidRPr="00C42306">
        <w:rPr>
          <w:rFonts w:ascii="Times New Roman" w:eastAsia="Times New Roman" w:hAnsi="Times New Roman" w:cs="Times New Roman"/>
          <w:lang w:val="ru-RU"/>
        </w:rPr>
        <w:t xml:space="preserve">в </w:t>
      </w:r>
      <w:r w:rsidRPr="00C42306">
        <w:rPr>
          <w:rFonts w:ascii="Times New Roman" w:eastAsia="Times New Roman" w:hAnsi="Times New Roman" w:cs="Times New Roman"/>
        </w:rPr>
        <w:t xml:space="preserve">порядке, указанном в </w:t>
      </w:r>
      <w:r w:rsidRPr="00C42306">
        <w:rPr>
          <w:rFonts w:ascii="Times New Roman" w:eastAsia="Times New Roman" w:hAnsi="Times New Roman" w:cs="Times New Roman"/>
          <w:lang w:val="ru-RU"/>
        </w:rPr>
        <w:t>извещении</w:t>
      </w:r>
      <w:r w:rsidRPr="00C42306">
        <w:rPr>
          <w:rFonts w:ascii="Times New Roman" w:eastAsia="Times New Roman" w:hAnsi="Times New Roman" w:cs="Times New Roman"/>
        </w:rPr>
        <w:t xml:space="preserve"> к участию в открытом запросе предложений</w:t>
      </w:r>
      <w:r w:rsidRPr="00C42306">
        <w:rPr>
          <w:rFonts w:ascii="Times New Roman" w:eastAsia="Times New Roman" w:hAnsi="Times New Roman" w:cs="Times New Roman"/>
          <w:lang w:val="ru-RU"/>
        </w:rPr>
        <w:t xml:space="preserve">, расположенной на сайте </w:t>
      </w:r>
      <w:hyperlink r:id="rId9" w:history="1">
        <w:r w:rsidRPr="00C42306">
          <w:rPr>
            <w:rFonts w:ascii="Times New Roman" w:eastAsia="Times New Roman" w:hAnsi="Times New Roman" w:cs="Times New Roman"/>
            <w:color w:val="000080"/>
            <w:u w:val="single"/>
            <w:lang w:val="en-US"/>
          </w:rPr>
          <w:t>www</w:t>
        </w:r>
        <w:r w:rsidRPr="00C42306">
          <w:rPr>
            <w:rFonts w:ascii="Times New Roman" w:eastAsia="Times New Roman" w:hAnsi="Times New Roman" w:cs="Times New Roman"/>
            <w:color w:val="000080"/>
            <w:u w:val="single"/>
            <w:lang w:val="ru-RU"/>
          </w:rPr>
          <w:t>.</w:t>
        </w:r>
        <w:r w:rsidRPr="00C42306">
          <w:rPr>
            <w:rFonts w:ascii="Times New Roman" w:eastAsia="Times New Roman" w:hAnsi="Times New Roman" w:cs="Times New Roman"/>
            <w:color w:val="000080"/>
            <w:u w:val="single"/>
            <w:lang w:val="en-US"/>
          </w:rPr>
          <w:t>staves</w:t>
        </w:r>
        <w:r w:rsidRPr="00C42306">
          <w:rPr>
            <w:rFonts w:ascii="Times New Roman" w:eastAsia="Times New Roman" w:hAnsi="Times New Roman" w:cs="Times New Roman"/>
            <w:color w:val="000080"/>
            <w:u w:val="single"/>
            <w:lang w:val="ru-RU"/>
          </w:rPr>
          <w:t>.</w:t>
        </w:r>
        <w:proofErr w:type="spellStart"/>
        <w:r w:rsidRPr="00C42306">
          <w:rPr>
            <w:rFonts w:ascii="Times New Roman" w:eastAsia="Times New Roman" w:hAnsi="Times New Roman" w:cs="Times New Roman"/>
            <w:color w:val="000080"/>
            <w:u w:val="single"/>
            <w:lang w:val="en-US"/>
          </w:rPr>
          <w:t>ru</w:t>
        </w:r>
        <w:proofErr w:type="spellEnd"/>
      </w:hyperlink>
      <w:r w:rsidRPr="00C42306">
        <w:rPr>
          <w:rFonts w:ascii="Times New Roman" w:eastAsia="Times New Roman" w:hAnsi="Times New Roman" w:cs="Times New Roman"/>
          <w:lang w:val="ru-RU"/>
        </w:rPr>
        <w:t xml:space="preserve"> в разделе закупки/текущие закупки/202</w:t>
      </w:r>
      <w:r w:rsidR="00CF1BCD">
        <w:rPr>
          <w:rFonts w:ascii="Times New Roman" w:eastAsia="Times New Roman" w:hAnsi="Times New Roman" w:cs="Times New Roman"/>
          <w:lang w:val="ru-RU"/>
        </w:rPr>
        <w:t>2</w:t>
      </w:r>
      <w:r w:rsidRPr="00C42306">
        <w:rPr>
          <w:rFonts w:ascii="Times New Roman" w:eastAsia="Times New Roman" w:hAnsi="Times New Roman" w:cs="Times New Roman"/>
          <w:lang w:val="ru-RU"/>
        </w:rPr>
        <w:t>/проведение процедур закупок в 202</w:t>
      </w:r>
      <w:r w:rsidR="00CF1BCD">
        <w:rPr>
          <w:rFonts w:ascii="Times New Roman" w:eastAsia="Times New Roman" w:hAnsi="Times New Roman" w:cs="Times New Roman"/>
          <w:lang w:val="ru-RU"/>
        </w:rPr>
        <w:t>2</w:t>
      </w:r>
      <w:r w:rsidRPr="00C42306">
        <w:rPr>
          <w:rFonts w:ascii="Times New Roman" w:eastAsia="Times New Roman" w:hAnsi="Times New Roman" w:cs="Times New Roman"/>
          <w:lang w:val="ru-RU"/>
        </w:rPr>
        <w:t>г.</w:t>
      </w:r>
    </w:p>
    <w:p w:rsidR="00C42306" w:rsidRPr="00C42306" w:rsidRDefault="00C42306" w:rsidP="00C42306">
      <w:pPr>
        <w:keepNext/>
        <w:keepLines/>
        <w:spacing w:line="322" w:lineRule="exact"/>
        <w:ind w:left="20" w:firstLine="540"/>
        <w:jc w:val="both"/>
        <w:outlineLvl w:val="2"/>
        <w:rPr>
          <w:rFonts w:ascii="Times New Roman" w:eastAsia="Times New Roman" w:hAnsi="Times New Roman" w:cs="Times New Roman"/>
          <w:b/>
          <w:bCs/>
        </w:rPr>
      </w:pPr>
      <w:r w:rsidRPr="00C42306">
        <w:rPr>
          <w:rFonts w:ascii="Times New Roman" w:eastAsia="Times New Roman" w:hAnsi="Times New Roman" w:cs="Times New Roman"/>
          <w:b/>
          <w:bCs/>
        </w:rPr>
        <w:t>3.4 Подготовка Предложений</w:t>
      </w:r>
    </w:p>
    <w:p w:rsidR="00C42306" w:rsidRPr="00C42306" w:rsidRDefault="00C42306" w:rsidP="00C42306">
      <w:pPr>
        <w:keepNext/>
        <w:keepLines/>
        <w:spacing w:line="322" w:lineRule="exact"/>
        <w:ind w:left="20" w:firstLine="540"/>
        <w:jc w:val="both"/>
        <w:outlineLvl w:val="3"/>
        <w:rPr>
          <w:rFonts w:ascii="Times New Roman" w:eastAsia="Times New Roman" w:hAnsi="Times New Roman" w:cs="Times New Roman"/>
          <w:b/>
          <w:bCs/>
        </w:rPr>
      </w:pPr>
      <w:r w:rsidRPr="00C42306">
        <w:rPr>
          <w:rFonts w:ascii="Times New Roman" w:eastAsia="Times New Roman" w:hAnsi="Times New Roman" w:cs="Times New Roman"/>
        </w:rPr>
        <w:t>3.4.1</w:t>
      </w:r>
      <w:r w:rsidRPr="00C42306">
        <w:rPr>
          <w:rFonts w:ascii="Times New Roman" w:eastAsia="Times New Roman" w:hAnsi="Times New Roman" w:cs="Times New Roman"/>
          <w:b/>
          <w:bCs/>
        </w:rPr>
        <w:t xml:space="preserve"> Общие требования к Предложению</w:t>
      </w:r>
    </w:p>
    <w:p w:rsidR="00C42306" w:rsidRPr="00C42306" w:rsidRDefault="00C42306" w:rsidP="00C42306">
      <w:pPr>
        <w:numPr>
          <w:ilvl w:val="0"/>
          <w:numId w:val="8"/>
        </w:numPr>
        <w:tabs>
          <w:tab w:val="left" w:pos="1712"/>
        </w:tabs>
        <w:spacing w:line="322" w:lineRule="exact"/>
        <w:ind w:left="20" w:firstLine="540"/>
        <w:jc w:val="both"/>
        <w:rPr>
          <w:rFonts w:ascii="Times New Roman" w:eastAsia="Times New Roman" w:hAnsi="Times New Roman" w:cs="Times New Roman"/>
        </w:rPr>
      </w:pPr>
      <w:r w:rsidRPr="00C42306">
        <w:rPr>
          <w:rFonts w:ascii="Times New Roman" w:eastAsia="Times New Roman" w:hAnsi="Times New Roman" w:cs="Times New Roman"/>
        </w:rPr>
        <w:t>Участник должен подготовить Предложение, включающее:</w:t>
      </w:r>
    </w:p>
    <w:p w:rsidR="00C42306" w:rsidRPr="00C42306" w:rsidRDefault="00C42306" w:rsidP="00C42306">
      <w:pPr>
        <w:tabs>
          <w:tab w:val="left" w:pos="1712"/>
        </w:tabs>
        <w:spacing w:line="322" w:lineRule="exact"/>
        <w:ind w:left="560"/>
        <w:jc w:val="both"/>
        <w:rPr>
          <w:rFonts w:ascii="Times New Roman" w:eastAsia="Times New Roman" w:hAnsi="Times New Roman" w:cs="Times New Roman"/>
        </w:rPr>
      </w:pPr>
      <w:r w:rsidRPr="00C42306">
        <w:rPr>
          <w:rFonts w:ascii="Times New Roman" w:eastAsia="Times New Roman" w:hAnsi="Times New Roman" w:cs="Times New Roman"/>
          <w:lang w:val="ru-RU"/>
        </w:rPr>
        <w:t>А) Письмо о подаче заявки на участие (раздел 6 Документации)</w:t>
      </w:r>
    </w:p>
    <w:p w:rsidR="00C42306" w:rsidRPr="00C42306" w:rsidRDefault="00C42306" w:rsidP="00C42306">
      <w:pPr>
        <w:tabs>
          <w:tab w:val="left" w:pos="1724"/>
        </w:tabs>
        <w:spacing w:line="322" w:lineRule="exact"/>
        <w:ind w:right="20"/>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         Б)  Коммерческое п</w:t>
      </w:r>
      <w:proofErr w:type="spellStart"/>
      <w:r w:rsidRPr="00C42306">
        <w:rPr>
          <w:rFonts w:ascii="Times New Roman" w:eastAsia="Times New Roman" w:hAnsi="Times New Roman" w:cs="Times New Roman"/>
        </w:rPr>
        <w:t>редложение</w:t>
      </w:r>
      <w:proofErr w:type="spellEnd"/>
      <w:r w:rsidRPr="00C42306">
        <w:rPr>
          <w:rFonts w:ascii="Times New Roman" w:eastAsia="Times New Roman" w:hAnsi="Times New Roman" w:cs="Times New Roman"/>
        </w:rPr>
        <w:t xml:space="preserve"> </w:t>
      </w:r>
      <w:r w:rsidRPr="00C42306">
        <w:rPr>
          <w:rFonts w:ascii="Times New Roman" w:eastAsia="Times New Roman" w:hAnsi="Times New Roman" w:cs="Times New Roman"/>
          <w:lang w:val="ru-RU"/>
        </w:rPr>
        <w:t>в виде локально - сметного расчета</w:t>
      </w:r>
      <w:r w:rsidR="00E43716">
        <w:rPr>
          <w:rFonts w:ascii="Times New Roman" w:eastAsia="Times New Roman" w:hAnsi="Times New Roman" w:cs="Times New Roman"/>
          <w:lang w:val="ru-RU"/>
        </w:rPr>
        <w:t>, согласно техническому заданию (раздел 2 Документации)</w:t>
      </w:r>
      <w:r w:rsidRPr="00C42306">
        <w:rPr>
          <w:rFonts w:ascii="Times New Roman" w:eastAsia="Times New Roman" w:hAnsi="Times New Roman" w:cs="Times New Roman"/>
          <w:lang w:val="ru-RU"/>
        </w:rPr>
        <w:t>.</w:t>
      </w:r>
    </w:p>
    <w:p w:rsidR="00C42306" w:rsidRPr="00C42306" w:rsidRDefault="00C42306" w:rsidP="00C42306">
      <w:pPr>
        <w:tabs>
          <w:tab w:val="left" w:pos="1724"/>
        </w:tabs>
        <w:spacing w:line="322" w:lineRule="exact"/>
        <w:ind w:right="20"/>
        <w:jc w:val="both"/>
        <w:rPr>
          <w:rFonts w:ascii="Times New Roman" w:eastAsia="Times New Roman" w:hAnsi="Times New Roman" w:cs="Times New Roman"/>
        </w:rPr>
      </w:pPr>
      <w:r w:rsidRPr="00C42306">
        <w:rPr>
          <w:rFonts w:ascii="Times New Roman" w:eastAsia="Times New Roman" w:hAnsi="Times New Roman" w:cs="Times New Roman"/>
          <w:lang w:val="ru-RU"/>
        </w:rPr>
        <w:t xml:space="preserve">         В) Д</w:t>
      </w:r>
      <w:proofErr w:type="spellStart"/>
      <w:r w:rsidRPr="00C42306">
        <w:rPr>
          <w:rFonts w:ascii="Times New Roman" w:eastAsia="Times New Roman" w:hAnsi="Times New Roman" w:cs="Times New Roman"/>
        </w:rPr>
        <w:t>окументы</w:t>
      </w:r>
      <w:proofErr w:type="spellEnd"/>
      <w:r w:rsidRPr="00C42306">
        <w:rPr>
          <w:rFonts w:ascii="Times New Roman" w:eastAsia="Times New Roman" w:hAnsi="Times New Roman" w:cs="Times New Roman"/>
        </w:rPr>
        <w:t>, подтверждающие соответствие Участника требованиям настоящей Документации по запросу предложений (подраздел 3.5).</w:t>
      </w:r>
    </w:p>
    <w:p w:rsidR="00C42306" w:rsidRPr="00C42306" w:rsidRDefault="00C42306" w:rsidP="00C42306">
      <w:pPr>
        <w:numPr>
          <w:ilvl w:val="0"/>
          <w:numId w:val="8"/>
        </w:numPr>
        <w:tabs>
          <w:tab w:val="left" w:pos="172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rsidR="00C42306" w:rsidRPr="00C42306" w:rsidRDefault="00C42306" w:rsidP="00C42306">
      <w:pPr>
        <w:numPr>
          <w:ilvl w:val="0"/>
          <w:numId w:val="8"/>
        </w:numPr>
        <w:tabs>
          <w:tab w:val="left" w:pos="1719"/>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C42306">
        <w:rPr>
          <w:rFonts w:ascii="Times New Roman" w:eastAsia="Times New Roman" w:hAnsi="Times New Roman" w:cs="Times New Roman"/>
        </w:rPr>
        <w:t>исправленному</w:t>
      </w:r>
      <w:proofErr w:type="gramEnd"/>
      <w:r w:rsidRPr="00C42306">
        <w:rPr>
          <w:rFonts w:ascii="Times New Roman" w:eastAsia="Times New Roman" w:hAnsi="Times New Roman" w:cs="Times New Roman"/>
        </w:rPr>
        <w:t xml:space="preserve"> верить» и собственноручной подписью уполномоченного лица, расположенной рядом с каждым исправлением.</w:t>
      </w:r>
    </w:p>
    <w:p w:rsidR="00C42306" w:rsidRPr="00C42306" w:rsidRDefault="00C42306" w:rsidP="00C42306">
      <w:pPr>
        <w:keepNext/>
        <w:keepLines/>
        <w:spacing w:line="322" w:lineRule="exact"/>
        <w:ind w:left="20" w:firstLine="540"/>
        <w:jc w:val="both"/>
        <w:outlineLvl w:val="3"/>
        <w:rPr>
          <w:rFonts w:ascii="Times New Roman" w:eastAsia="Times New Roman" w:hAnsi="Times New Roman" w:cs="Times New Roman"/>
          <w:b/>
          <w:bCs/>
        </w:rPr>
      </w:pPr>
      <w:r w:rsidRPr="00C42306">
        <w:rPr>
          <w:rFonts w:ascii="Times New Roman" w:eastAsia="Times New Roman" w:hAnsi="Times New Roman" w:cs="Times New Roman"/>
        </w:rPr>
        <w:t>3.4.2</w:t>
      </w:r>
      <w:r w:rsidRPr="00C42306">
        <w:rPr>
          <w:rFonts w:ascii="Times New Roman" w:eastAsia="Times New Roman" w:hAnsi="Times New Roman" w:cs="Times New Roman"/>
          <w:b/>
          <w:bCs/>
        </w:rPr>
        <w:t xml:space="preserve"> Требования к сроку действия Предложения</w:t>
      </w:r>
    </w:p>
    <w:p w:rsidR="00C42306" w:rsidRPr="00C42306" w:rsidRDefault="00C42306" w:rsidP="00C42306">
      <w:pPr>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 xml:space="preserve">3.4.2.1 Предложение </w:t>
      </w:r>
      <w:r w:rsidRPr="00C42306">
        <w:rPr>
          <w:rFonts w:ascii="Times New Roman" w:eastAsia="Times New Roman" w:hAnsi="Times New Roman" w:cs="Times New Roman"/>
          <w:lang w:val="ru-RU"/>
        </w:rPr>
        <w:t xml:space="preserve">должно быть </w:t>
      </w:r>
      <w:r w:rsidRPr="00C42306">
        <w:rPr>
          <w:rFonts w:ascii="Times New Roman" w:eastAsia="Times New Roman" w:hAnsi="Times New Roman" w:cs="Times New Roman"/>
        </w:rPr>
        <w:t xml:space="preserve">действительно </w:t>
      </w:r>
      <w:r w:rsidRPr="00C42306">
        <w:rPr>
          <w:rFonts w:ascii="Times New Roman" w:eastAsia="Times New Roman" w:hAnsi="Times New Roman" w:cs="Times New Roman"/>
          <w:lang w:val="ru-RU"/>
        </w:rPr>
        <w:t xml:space="preserve">не </w:t>
      </w:r>
      <w:r w:rsidRPr="00C42306">
        <w:rPr>
          <w:rFonts w:ascii="Times New Roman" w:eastAsia="Times New Roman" w:hAnsi="Times New Roman" w:cs="Times New Roman"/>
        </w:rPr>
        <w:t xml:space="preserve">менее чем </w:t>
      </w:r>
      <w:r w:rsidRPr="00C42306">
        <w:rPr>
          <w:rFonts w:ascii="Times New Roman" w:eastAsia="Times New Roman" w:hAnsi="Times New Roman" w:cs="Times New Roman"/>
          <w:lang w:val="ru-RU"/>
        </w:rPr>
        <w:t>6</w:t>
      </w:r>
      <w:r w:rsidRPr="00C42306">
        <w:rPr>
          <w:rFonts w:ascii="Times New Roman" w:eastAsia="Times New Roman" w:hAnsi="Times New Roman" w:cs="Times New Roman"/>
        </w:rPr>
        <w:t>0 календарных дней со дня, следующего за днем окончания приема Предложений.</w:t>
      </w:r>
    </w:p>
    <w:p w:rsidR="00C42306" w:rsidRPr="00C42306" w:rsidRDefault="00C42306" w:rsidP="00C42306">
      <w:pPr>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3.4.2.2 Указание меньшего срока действия может являться основанием для отклонения предложения Участника.</w:t>
      </w:r>
    </w:p>
    <w:p w:rsidR="00C42306" w:rsidRPr="00C42306" w:rsidRDefault="00C42306" w:rsidP="00C42306">
      <w:pPr>
        <w:keepNext/>
        <w:keepLines/>
        <w:numPr>
          <w:ilvl w:val="0"/>
          <w:numId w:val="9"/>
        </w:numPr>
        <w:tabs>
          <w:tab w:val="left" w:pos="1222"/>
        </w:tabs>
        <w:spacing w:line="322" w:lineRule="exact"/>
        <w:ind w:left="20" w:firstLine="540"/>
        <w:jc w:val="both"/>
        <w:outlineLvl w:val="3"/>
        <w:rPr>
          <w:rFonts w:ascii="Times New Roman" w:eastAsia="Times New Roman" w:hAnsi="Times New Roman" w:cs="Times New Roman"/>
          <w:b/>
          <w:bCs/>
        </w:rPr>
      </w:pPr>
      <w:r w:rsidRPr="00C42306">
        <w:rPr>
          <w:rFonts w:ascii="Times New Roman" w:eastAsia="Times New Roman" w:hAnsi="Times New Roman" w:cs="Times New Roman"/>
          <w:b/>
          <w:bCs/>
        </w:rPr>
        <w:t>Требования к языку Предложения</w:t>
      </w:r>
    </w:p>
    <w:p w:rsidR="00C42306" w:rsidRPr="00C42306" w:rsidRDefault="00C42306" w:rsidP="00C42306">
      <w:pPr>
        <w:numPr>
          <w:ilvl w:val="0"/>
          <w:numId w:val="10"/>
        </w:numPr>
        <w:tabs>
          <w:tab w:val="left" w:pos="171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Все документы, входящие в Предложение, должны быть подготовлены на русском языке за исключением нижеследующего.</w:t>
      </w:r>
    </w:p>
    <w:p w:rsidR="00C42306" w:rsidRPr="00C42306" w:rsidRDefault="00C42306" w:rsidP="00C42306">
      <w:pPr>
        <w:numPr>
          <w:ilvl w:val="0"/>
          <w:numId w:val="10"/>
        </w:numPr>
        <w:tabs>
          <w:tab w:val="left" w:pos="1738"/>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42306">
        <w:rPr>
          <w:rFonts w:ascii="Times New Roman" w:eastAsia="Times New Roman" w:hAnsi="Times New Roman" w:cs="Times New Roman"/>
        </w:rPr>
        <w:t>апостилированный</w:t>
      </w:r>
      <w:proofErr w:type="spellEnd"/>
      <w:r w:rsidRPr="00C42306">
        <w:rPr>
          <w:rFonts w:ascii="Times New Roman" w:eastAsia="Times New Roman" w:hAnsi="Times New Roman" w:cs="Times New Roman"/>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42306" w:rsidRPr="00C42306" w:rsidRDefault="00C42306" w:rsidP="00C42306">
      <w:pPr>
        <w:numPr>
          <w:ilvl w:val="0"/>
          <w:numId w:val="10"/>
        </w:numPr>
        <w:tabs>
          <w:tab w:val="left" w:pos="172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Заказчик вправе не рассматривать документы, не переведенные на русский язык.</w:t>
      </w:r>
    </w:p>
    <w:p w:rsidR="00C42306" w:rsidRPr="00C42306" w:rsidRDefault="00C42306" w:rsidP="00C42306">
      <w:pPr>
        <w:keepNext/>
        <w:keepLines/>
        <w:numPr>
          <w:ilvl w:val="0"/>
          <w:numId w:val="9"/>
        </w:numPr>
        <w:tabs>
          <w:tab w:val="left" w:pos="1222"/>
        </w:tabs>
        <w:spacing w:line="322" w:lineRule="exact"/>
        <w:ind w:left="20" w:firstLine="540"/>
        <w:jc w:val="both"/>
        <w:outlineLvl w:val="3"/>
        <w:rPr>
          <w:rFonts w:ascii="Times New Roman" w:eastAsia="Times New Roman" w:hAnsi="Times New Roman" w:cs="Times New Roman"/>
          <w:b/>
          <w:bCs/>
        </w:rPr>
      </w:pPr>
      <w:r w:rsidRPr="00C42306">
        <w:rPr>
          <w:rFonts w:ascii="Times New Roman" w:eastAsia="Times New Roman" w:hAnsi="Times New Roman" w:cs="Times New Roman"/>
          <w:b/>
          <w:bCs/>
        </w:rPr>
        <w:t>Требования к валюте Предложения</w:t>
      </w:r>
    </w:p>
    <w:p w:rsidR="00C42306" w:rsidRPr="00C42306" w:rsidRDefault="00C42306" w:rsidP="00C42306">
      <w:pPr>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3.4.4.1</w:t>
      </w:r>
      <w:proofErr w:type="gramStart"/>
      <w:r w:rsidRPr="00C42306">
        <w:rPr>
          <w:rFonts w:ascii="Times New Roman" w:eastAsia="Times New Roman" w:hAnsi="Times New Roman" w:cs="Times New Roman"/>
        </w:rPr>
        <w:t xml:space="preserve"> В</w:t>
      </w:r>
      <w:proofErr w:type="gramEnd"/>
      <w:r w:rsidRPr="00C42306">
        <w:rPr>
          <w:rFonts w:ascii="Times New Roman" w:eastAsia="Times New Roman" w:hAnsi="Times New Roman" w:cs="Times New Roman"/>
        </w:rPr>
        <w:t>се суммы денежных средств в документах, входящих в Предложение, должны быть выражены в российских рублях.</w:t>
      </w:r>
    </w:p>
    <w:p w:rsidR="00C42306" w:rsidRPr="00C42306" w:rsidRDefault="00C42306" w:rsidP="00C42306">
      <w:pPr>
        <w:keepNext/>
        <w:keepLines/>
        <w:numPr>
          <w:ilvl w:val="0"/>
          <w:numId w:val="9"/>
        </w:numPr>
        <w:tabs>
          <w:tab w:val="left" w:pos="1218"/>
        </w:tabs>
        <w:spacing w:line="322" w:lineRule="exact"/>
        <w:ind w:left="20" w:firstLine="540"/>
        <w:jc w:val="both"/>
        <w:outlineLvl w:val="3"/>
        <w:rPr>
          <w:rFonts w:ascii="Times New Roman" w:eastAsia="Times New Roman" w:hAnsi="Times New Roman" w:cs="Times New Roman"/>
          <w:b/>
          <w:bCs/>
        </w:rPr>
      </w:pPr>
      <w:r w:rsidRPr="00C42306">
        <w:rPr>
          <w:rFonts w:ascii="Times New Roman" w:eastAsia="Times New Roman" w:hAnsi="Times New Roman" w:cs="Times New Roman"/>
          <w:b/>
          <w:bCs/>
        </w:rPr>
        <w:t>Разъяснение Документации по запросу предложений</w:t>
      </w:r>
    </w:p>
    <w:p w:rsidR="00C42306" w:rsidRPr="00C42306" w:rsidRDefault="00C42306" w:rsidP="00C42306">
      <w:pPr>
        <w:numPr>
          <w:ilvl w:val="0"/>
          <w:numId w:val="11"/>
        </w:numPr>
        <w:tabs>
          <w:tab w:val="left" w:pos="172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 xml:space="preserve">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w:t>
      </w:r>
      <w:r w:rsidRPr="00C42306">
        <w:rPr>
          <w:rFonts w:ascii="Times New Roman" w:eastAsia="Times New Roman" w:hAnsi="Times New Roman" w:cs="Times New Roman"/>
        </w:rPr>
        <w:lastRenderedPageBreak/>
        <w:t>предложений должны подаваться в письменной форме за подписью руководителя организации или иного ответственного лица Участника.</w:t>
      </w:r>
    </w:p>
    <w:p w:rsidR="00C42306" w:rsidRPr="00C42306" w:rsidRDefault="00C42306" w:rsidP="00C42306">
      <w:pPr>
        <w:numPr>
          <w:ilvl w:val="0"/>
          <w:numId w:val="11"/>
        </w:numPr>
        <w:tabs>
          <w:tab w:val="left" w:pos="1729"/>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 xml:space="preserve">Заказчик ответит на любой вопрос, который он получит не позднее, чем за </w:t>
      </w:r>
      <w:r w:rsidRPr="00C42306">
        <w:rPr>
          <w:rFonts w:ascii="Times New Roman" w:eastAsia="Times New Roman" w:hAnsi="Times New Roman" w:cs="Times New Roman"/>
          <w:lang w:val="ru-RU"/>
        </w:rPr>
        <w:t>1</w:t>
      </w:r>
      <w:r w:rsidRPr="00C42306">
        <w:rPr>
          <w:rFonts w:ascii="Times New Roman" w:eastAsia="Times New Roman" w:hAnsi="Times New Roman" w:cs="Times New Roman"/>
        </w:rPr>
        <w:t xml:space="preserve"> д</w:t>
      </w:r>
      <w:proofErr w:type="spellStart"/>
      <w:r w:rsidRPr="00C42306">
        <w:rPr>
          <w:rFonts w:ascii="Times New Roman" w:eastAsia="Times New Roman" w:hAnsi="Times New Roman" w:cs="Times New Roman"/>
          <w:lang w:val="ru-RU"/>
        </w:rPr>
        <w:t>ень</w:t>
      </w:r>
      <w:proofErr w:type="spellEnd"/>
      <w:r w:rsidRPr="00C42306">
        <w:rPr>
          <w:rFonts w:ascii="Times New Roman" w:eastAsia="Times New Roman" w:hAnsi="Times New Roman" w:cs="Times New Roman"/>
        </w:rPr>
        <w:t xml:space="preserve"> до истечения срока приема </w:t>
      </w:r>
      <w:proofErr w:type="spellStart"/>
      <w:r w:rsidRPr="00C42306">
        <w:rPr>
          <w:rFonts w:ascii="Times New Roman" w:eastAsia="Times New Roman" w:hAnsi="Times New Roman" w:cs="Times New Roman"/>
        </w:rPr>
        <w:t>Предложени</w:t>
      </w:r>
      <w:proofErr w:type="spellEnd"/>
      <w:r w:rsidRPr="00C42306">
        <w:rPr>
          <w:rFonts w:ascii="Times New Roman" w:eastAsia="Times New Roman" w:hAnsi="Times New Roman" w:cs="Times New Roman"/>
          <w:lang w:val="ru-RU"/>
        </w:rPr>
        <w:t>й</w:t>
      </w:r>
      <w:r w:rsidRPr="00C42306">
        <w:rPr>
          <w:rFonts w:ascii="Times New Roman" w:eastAsia="Times New Roman" w:hAnsi="Times New Roman" w:cs="Times New Roman"/>
        </w:rPr>
        <w:t xml:space="preserve">. </w:t>
      </w:r>
    </w:p>
    <w:p w:rsidR="00C42306" w:rsidRPr="00C42306" w:rsidRDefault="00C42306" w:rsidP="00C42306">
      <w:pPr>
        <w:keepNext/>
        <w:keepLines/>
        <w:numPr>
          <w:ilvl w:val="0"/>
          <w:numId w:val="9"/>
        </w:numPr>
        <w:tabs>
          <w:tab w:val="left" w:pos="1218"/>
        </w:tabs>
        <w:spacing w:line="322" w:lineRule="exact"/>
        <w:ind w:left="20" w:firstLine="540"/>
        <w:jc w:val="both"/>
        <w:outlineLvl w:val="3"/>
        <w:rPr>
          <w:rFonts w:ascii="Times New Roman" w:eastAsia="Times New Roman" w:hAnsi="Times New Roman" w:cs="Times New Roman"/>
          <w:b/>
          <w:bCs/>
        </w:rPr>
      </w:pPr>
      <w:r w:rsidRPr="00C42306">
        <w:rPr>
          <w:rFonts w:ascii="Times New Roman" w:eastAsia="Times New Roman" w:hAnsi="Times New Roman" w:cs="Times New Roman"/>
          <w:b/>
          <w:bCs/>
        </w:rPr>
        <w:t>Продление срока окончания приема Предложений</w:t>
      </w:r>
    </w:p>
    <w:p w:rsidR="00C42306" w:rsidRPr="00C42306" w:rsidRDefault="00C42306" w:rsidP="00C42306">
      <w:pPr>
        <w:numPr>
          <w:ilvl w:val="0"/>
          <w:numId w:val="12"/>
        </w:numPr>
        <w:tabs>
          <w:tab w:val="left" w:pos="171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 xml:space="preserve">При необходимости Заказчик имеет право продлевать срок окончания приема Предложений с уведомлением </w:t>
      </w:r>
      <w:r w:rsidRPr="00C42306">
        <w:rPr>
          <w:rFonts w:ascii="Times New Roman" w:eastAsia="Times New Roman" w:hAnsi="Times New Roman" w:cs="Times New Roman"/>
          <w:lang w:val="ru-RU"/>
        </w:rPr>
        <w:t>на официальном сайте</w:t>
      </w:r>
      <w:r w:rsidRPr="00C42306">
        <w:rPr>
          <w:rFonts w:ascii="Times New Roman" w:eastAsia="Times New Roman" w:hAnsi="Times New Roman" w:cs="Times New Roman"/>
        </w:rPr>
        <w:t>.</w:t>
      </w:r>
    </w:p>
    <w:p w:rsidR="00C42306" w:rsidRPr="00C42306" w:rsidRDefault="00C42306" w:rsidP="00C42306">
      <w:pPr>
        <w:keepNext/>
        <w:keepLines/>
        <w:numPr>
          <w:ilvl w:val="0"/>
          <w:numId w:val="9"/>
        </w:numPr>
        <w:tabs>
          <w:tab w:val="left" w:pos="1222"/>
        </w:tabs>
        <w:spacing w:line="322" w:lineRule="exact"/>
        <w:ind w:left="20" w:firstLine="540"/>
        <w:jc w:val="both"/>
        <w:outlineLvl w:val="3"/>
        <w:rPr>
          <w:rFonts w:ascii="Times New Roman" w:eastAsia="Times New Roman" w:hAnsi="Times New Roman" w:cs="Times New Roman"/>
          <w:b/>
          <w:bCs/>
        </w:rPr>
      </w:pPr>
      <w:r w:rsidRPr="00C42306">
        <w:rPr>
          <w:rFonts w:ascii="Times New Roman" w:eastAsia="Times New Roman" w:hAnsi="Times New Roman" w:cs="Times New Roman"/>
          <w:b/>
          <w:bCs/>
        </w:rPr>
        <w:t>Начальная (предельная) цена</w:t>
      </w:r>
    </w:p>
    <w:p w:rsidR="00C42306" w:rsidRPr="00C42306" w:rsidRDefault="00C42306" w:rsidP="00E43716">
      <w:pPr>
        <w:numPr>
          <w:ilvl w:val="0"/>
          <w:numId w:val="13"/>
        </w:numPr>
        <w:tabs>
          <w:tab w:val="left" w:pos="172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 xml:space="preserve">Начальная (предельная) цена – </w:t>
      </w:r>
      <w:r w:rsidR="00CF1BCD">
        <w:rPr>
          <w:rFonts w:ascii="Times New Roman" w:eastAsia="Times New Roman" w:hAnsi="Times New Roman" w:cs="Times New Roman"/>
          <w:lang w:val="ru-RU"/>
        </w:rPr>
        <w:t>3 250</w:t>
      </w:r>
      <w:r w:rsidR="00E43716" w:rsidRPr="00E43716">
        <w:rPr>
          <w:rFonts w:ascii="Times New Roman" w:eastAsia="Times New Roman" w:hAnsi="Times New Roman" w:cs="Times New Roman"/>
          <w:lang w:val="ru-RU"/>
        </w:rPr>
        <w:t xml:space="preserve"> 000 (Три миллиона двести </w:t>
      </w:r>
      <w:r w:rsidR="00CF1BCD">
        <w:rPr>
          <w:rFonts w:ascii="Times New Roman" w:eastAsia="Times New Roman" w:hAnsi="Times New Roman" w:cs="Times New Roman"/>
          <w:lang w:val="ru-RU"/>
        </w:rPr>
        <w:t>пятьдесят</w:t>
      </w:r>
      <w:r w:rsidR="00E43716" w:rsidRPr="00E43716">
        <w:rPr>
          <w:rFonts w:ascii="Times New Roman" w:eastAsia="Times New Roman" w:hAnsi="Times New Roman" w:cs="Times New Roman"/>
          <w:lang w:val="ru-RU"/>
        </w:rPr>
        <w:t xml:space="preserve"> тысяч) рублей без НДС</w:t>
      </w:r>
      <w:r w:rsidRPr="00C42306">
        <w:rPr>
          <w:rFonts w:ascii="Times New Roman" w:eastAsia="Times New Roman" w:hAnsi="Times New Roman" w:cs="Times New Roman"/>
        </w:rPr>
        <w:t>.</w:t>
      </w:r>
    </w:p>
    <w:p w:rsidR="00C42306" w:rsidRPr="00C42306" w:rsidRDefault="00C42306" w:rsidP="00C42306">
      <w:pPr>
        <w:numPr>
          <w:ilvl w:val="0"/>
          <w:numId w:val="13"/>
        </w:numPr>
        <w:tabs>
          <w:tab w:val="left" w:pos="1714"/>
        </w:tabs>
        <w:spacing w:after="262"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Комиссия оставляет за собой право отклонить Предложения с ценами, существенно превышающими цены, сложившиеся на рынке аналогичных услуг.</w:t>
      </w:r>
    </w:p>
    <w:p w:rsidR="00C42306" w:rsidRPr="00C42306" w:rsidRDefault="00C42306" w:rsidP="00C42306">
      <w:pPr>
        <w:tabs>
          <w:tab w:val="left" w:pos="1714"/>
        </w:tabs>
        <w:spacing w:after="262" w:line="322" w:lineRule="exact"/>
        <w:ind w:left="560" w:right="20"/>
        <w:jc w:val="both"/>
        <w:rPr>
          <w:rFonts w:ascii="Times New Roman" w:eastAsia="Times New Roman" w:hAnsi="Times New Roman" w:cs="Times New Roman"/>
        </w:rPr>
      </w:pPr>
      <w:r w:rsidRPr="00C42306">
        <w:rPr>
          <w:rFonts w:ascii="Times New Roman" w:eastAsia="Times New Roman" w:hAnsi="Times New Roman" w:cs="Times New Roman"/>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p>
    <w:p w:rsidR="00C42306" w:rsidRPr="00C42306" w:rsidRDefault="00C42306" w:rsidP="00C42306">
      <w:pPr>
        <w:keepNext/>
        <w:keepLines/>
        <w:spacing w:line="370" w:lineRule="exact"/>
        <w:ind w:left="20" w:right="20" w:firstLine="540"/>
        <w:jc w:val="both"/>
        <w:outlineLvl w:val="2"/>
        <w:rPr>
          <w:rFonts w:ascii="Times New Roman" w:eastAsia="Times New Roman" w:hAnsi="Times New Roman" w:cs="Times New Roman"/>
          <w:b/>
          <w:bCs/>
        </w:rPr>
      </w:pPr>
      <w:r w:rsidRPr="00C42306">
        <w:rPr>
          <w:rFonts w:ascii="Times New Roman" w:eastAsia="Times New Roman" w:hAnsi="Times New Roman" w:cs="Times New Roman"/>
          <w:b/>
          <w:bCs/>
        </w:rPr>
        <w:t>3.5 Требования к Участникам. Подтверждение соответствия предъявляемым требованиям</w:t>
      </w:r>
    </w:p>
    <w:p w:rsidR="00C42306" w:rsidRPr="00C42306" w:rsidRDefault="00C42306" w:rsidP="00C42306">
      <w:pPr>
        <w:keepNext/>
        <w:keepLines/>
        <w:spacing w:line="322" w:lineRule="exact"/>
        <w:ind w:left="20" w:firstLine="540"/>
        <w:jc w:val="both"/>
        <w:outlineLvl w:val="3"/>
        <w:rPr>
          <w:rFonts w:ascii="Times New Roman" w:eastAsia="Times New Roman" w:hAnsi="Times New Roman" w:cs="Times New Roman"/>
          <w:b/>
          <w:bCs/>
        </w:rPr>
      </w:pPr>
      <w:r w:rsidRPr="00C42306">
        <w:rPr>
          <w:rFonts w:ascii="Times New Roman" w:eastAsia="Times New Roman" w:hAnsi="Times New Roman" w:cs="Times New Roman"/>
        </w:rPr>
        <w:t>3.5.1</w:t>
      </w:r>
      <w:r w:rsidRPr="00C42306">
        <w:rPr>
          <w:rFonts w:ascii="Times New Roman" w:eastAsia="Times New Roman" w:hAnsi="Times New Roman" w:cs="Times New Roman"/>
          <w:b/>
          <w:bCs/>
        </w:rPr>
        <w:t xml:space="preserve"> Требования к Участникам</w:t>
      </w:r>
    </w:p>
    <w:p w:rsidR="00C42306" w:rsidRPr="00C42306" w:rsidRDefault="00C42306" w:rsidP="00C42306">
      <w:pPr>
        <w:numPr>
          <w:ilvl w:val="0"/>
          <w:numId w:val="14"/>
        </w:numPr>
        <w:tabs>
          <w:tab w:val="left" w:pos="172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C42306" w:rsidRPr="00C42306" w:rsidRDefault="00C42306" w:rsidP="00C42306">
      <w:pPr>
        <w:numPr>
          <w:ilvl w:val="0"/>
          <w:numId w:val="14"/>
        </w:numPr>
        <w:tabs>
          <w:tab w:val="left" w:pos="171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C42306" w:rsidRPr="00C42306" w:rsidRDefault="00C42306" w:rsidP="00C42306">
      <w:pPr>
        <w:numPr>
          <w:ilvl w:val="1"/>
          <w:numId w:val="14"/>
        </w:numPr>
        <w:tabs>
          <w:tab w:val="left" w:pos="1153"/>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42306" w:rsidRPr="00C42306" w:rsidRDefault="00C42306" w:rsidP="00C42306">
      <w:pPr>
        <w:numPr>
          <w:ilvl w:val="1"/>
          <w:numId w:val="14"/>
        </w:numPr>
        <w:tabs>
          <w:tab w:val="left" w:pos="1153"/>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42306" w:rsidRPr="00C42306" w:rsidRDefault="00C42306" w:rsidP="00C42306">
      <w:pPr>
        <w:numPr>
          <w:ilvl w:val="1"/>
          <w:numId w:val="14"/>
        </w:numPr>
        <w:tabs>
          <w:tab w:val="left" w:pos="1153"/>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C42306" w:rsidRPr="00C42306" w:rsidRDefault="00C42306" w:rsidP="00C42306">
      <w:pPr>
        <w:keepNext/>
        <w:keepLines/>
        <w:numPr>
          <w:ilvl w:val="1"/>
          <w:numId w:val="14"/>
        </w:numPr>
        <w:tabs>
          <w:tab w:val="left" w:pos="1162"/>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rsidRPr="00C42306">
        <w:rPr>
          <w:rFonts w:ascii="Times New Roman" w:eastAsia="Times New Roman" w:hAnsi="Times New Roman" w:cs="Times New Roman"/>
          <w:lang w:val="ru-RU"/>
        </w:rPr>
        <w:t>.</w:t>
      </w:r>
    </w:p>
    <w:p w:rsidR="00C42306" w:rsidRPr="00C42306" w:rsidRDefault="00C42306" w:rsidP="00C42306">
      <w:pPr>
        <w:keepNext/>
        <w:keepLines/>
        <w:tabs>
          <w:tab w:val="left" w:pos="1162"/>
        </w:tabs>
        <w:spacing w:line="322" w:lineRule="exact"/>
        <w:ind w:left="560" w:right="20"/>
        <w:jc w:val="both"/>
        <w:rPr>
          <w:rFonts w:ascii="Times New Roman" w:eastAsia="Times New Roman" w:hAnsi="Times New Roman" w:cs="Times New Roman"/>
        </w:rPr>
      </w:pPr>
      <w:r w:rsidRPr="00C42306">
        <w:rPr>
          <w:rFonts w:ascii="Times New Roman" w:eastAsia="Times New Roman" w:hAnsi="Times New Roman" w:cs="Times New Roman"/>
          <w:b/>
          <w:bCs/>
          <w:u w:val="single"/>
        </w:rPr>
        <w:t>3.5.2</w:t>
      </w:r>
      <w:r w:rsidRPr="00C42306">
        <w:rPr>
          <w:rFonts w:ascii="Times New Roman" w:eastAsia="Times New Roman" w:hAnsi="Times New Roman" w:cs="Times New Roman"/>
        </w:rPr>
        <w:t xml:space="preserve"> Требования к документам, подтверждающим соответствие Участника установленным требованиям</w:t>
      </w:r>
    </w:p>
    <w:p w:rsidR="00C42306" w:rsidRPr="00C42306" w:rsidRDefault="00C42306" w:rsidP="00C42306">
      <w:pPr>
        <w:spacing w:line="322" w:lineRule="exact"/>
        <w:ind w:left="20" w:right="20" w:firstLine="540"/>
        <w:jc w:val="both"/>
        <w:rPr>
          <w:rFonts w:ascii="Times New Roman" w:eastAsia="Times New Roman" w:hAnsi="Times New Roman" w:cs="Times New Roman"/>
          <w:lang w:val="ru-RU"/>
        </w:rPr>
      </w:pPr>
      <w:r w:rsidRPr="00C42306">
        <w:rPr>
          <w:rFonts w:ascii="Times New Roman" w:eastAsia="Times New Roman" w:hAnsi="Times New Roman" w:cs="Times New Roman"/>
        </w:rPr>
        <w:t>3.5.2.1</w:t>
      </w:r>
      <w:proofErr w:type="gramStart"/>
      <w:r w:rsidRPr="00C42306">
        <w:rPr>
          <w:rFonts w:ascii="Times New Roman" w:eastAsia="Times New Roman" w:hAnsi="Times New Roman" w:cs="Times New Roman"/>
        </w:rPr>
        <w:t xml:space="preserve"> В</w:t>
      </w:r>
      <w:proofErr w:type="gramEnd"/>
      <w:r w:rsidRPr="00C42306">
        <w:rPr>
          <w:rFonts w:ascii="Times New Roman" w:eastAsia="Times New Roman" w:hAnsi="Times New Roman" w:cs="Times New Roman"/>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C42306" w:rsidRPr="00C42306" w:rsidRDefault="00C42306" w:rsidP="00C42306">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C42306">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Pr="00C42306">
        <w:rPr>
          <w:rFonts w:ascii="Times New Roman" w:hAnsi="Times New Roman" w:cs="Times New Roman"/>
        </w:rPr>
        <w:t xml:space="preserve"> </w:t>
      </w:r>
      <w:r w:rsidRPr="00C42306">
        <w:rPr>
          <w:rFonts w:ascii="Times New Roman" w:hAnsi="Times New Roman" w:cs="Times New Roman"/>
          <w:lang w:val="ru-RU"/>
        </w:rPr>
        <w:t>(</w:t>
      </w:r>
      <w:r w:rsidRPr="00C42306">
        <w:rPr>
          <w:rFonts w:ascii="Times New Roman" w:eastAsia="Times New Roman" w:hAnsi="Times New Roman" w:cs="Times New Roman"/>
          <w:snapToGrid w:val="0"/>
          <w:color w:val="auto"/>
          <w:lang w:val="ru-RU"/>
        </w:rPr>
        <w:t xml:space="preserve">копию паспорта </w:t>
      </w:r>
      <w:r w:rsidRPr="00C42306">
        <w:rPr>
          <w:rFonts w:ascii="Times New Roman" w:eastAsia="Times New Roman" w:hAnsi="Times New Roman" w:cs="Times New Roman"/>
          <w:snapToGrid w:val="0"/>
          <w:color w:val="auto"/>
          <w:lang w:val="ru-RU"/>
        </w:rPr>
        <w:lastRenderedPageBreak/>
        <w:t>для Физических лиц)., сведения о месте жительства (для физического лица), номер контактного телефона (по форме, раздел № 6)</w:t>
      </w:r>
      <w:proofErr w:type="gramStart"/>
      <w:r w:rsidRPr="00C42306">
        <w:rPr>
          <w:rFonts w:ascii="Times New Roman" w:eastAsia="Times New Roman" w:hAnsi="Times New Roman" w:cs="Times New Roman"/>
          <w:snapToGrid w:val="0"/>
          <w:color w:val="auto"/>
          <w:lang w:val="ru-RU"/>
        </w:rPr>
        <w:t xml:space="preserve"> ;</w:t>
      </w:r>
      <w:proofErr w:type="gramEnd"/>
    </w:p>
    <w:p w:rsidR="00C42306" w:rsidRPr="00C42306" w:rsidRDefault="00C42306" w:rsidP="00C42306">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42306">
        <w:rPr>
          <w:rFonts w:ascii="Times New Roman" w:eastAsia="Times New Roman" w:hAnsi="Times New Roman" w:cs="Times New Roman"/>
          <w:snapToGrid w:val="0"/>
          <w:color w:val="auto"/>
          <w:lang w:val="ru-RU"/>
        </w:rPr>
        <w:t>б) 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Pr="00C42306">
        <w:rPr>
          <w:rFonts w:ascii="Times New Roman" w:eastAsia="Times New Roman" w:hAnsi="Times New Roman" w:cs="Times New Roman"/>
          <w:snapToGrid w:val="0"/>
          <w:color w:val="auto"/>
          <w:lang w:val="ru-RU"/>
        </w:rPr>
        <w:t xml:space="preserve"> </w:t>
      </w:r>
      <w:proofErr w:type="gramStart"/>
      <w:r w:rsidRPr="00C42306">
        <w:rPr>
          <w:rFonts w:ascii="Times New Roman" w:eastAsia="Times New Roman" w:hAnsi="Times New Roman" w:cs="Times New Roman"/>
          <w:snapToGrid w:val="0"/>
          <w:color w:val="auto"/>
          <w:lang w:val="ru-RU"/>
        </w:rPr>
        <w:t>извещения о проведения процедуры закупки выписку из единого государственного реестра индивидуальных 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Pr="00C42306">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C42306" w:rsidRPr="00C42306" w:rsidRDefault="00C42306" w:rsidP="00C42306">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42306">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42306">
        <w:rPr>
          <w:rFonts w:ascii="Times New Roman" w:eastAsia="Times New Roman" w:hAnsi="Times New Roman" w:cs="Times New Roman"/>
          <w:snapToGrid w:val="0"/>
          <w:color w:val="auto"/>
          <w:lang w:val="ru-RU"/>
        </w:rPr>
        <w:t xml:space="preserve"> В случае</w:t>
      </w:r>
      <w:proofErr w:type="gramStart"/>
      <w:r w:rsidRPr="00C42306">
        <w:rPr>
          <w:rFonts w:ascii="Times New Roman" w:eastAsia="Times New Roman" w:hAnsi="Times New Roman" w:cs="Times New Roman"/>
          <w:snapToGrid w:val="0"/>
          <w:color w:val="auto"/>
          <w:lang w:val="ru-RU"/>
        </w:rPr>
        <w:t>,</w:t>
      </w:r>
      <w:proofErr w:type="gramEnd"/>
      <w:r w:rsidRPr="00C42306">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42306">
        <w:rPr>
          <w:rFonts w:ascii="Times New Roman" w:eastAsia="Times New Roman" w:hAnsi="Times New Roman" w:cs="Times New Roman"/>
          <w:snapToGrid w:val="0"/>
          <w:color w:val="auto"/>
          <w:lang w:val="ru-RU"/>
        </w:rPr>
        <w:t>,</w:t>
      </w:r>
      <w:proofErr w:type="gramEnd"/>
      <w:r w:rsidRPr="00C42306">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42306" w:rsidRPr="00C42306" w:rsidRDefault="00C42306" w:rsidP="00C42306">
      <w:pPr>
        <w:autoSpaceDE w:val="0"/>
        <w:autoSpaceDN w:val="0"/>
        <w:adjustRightInd w:val="0"/>
        <w:jc w:val="both"/>
        <w:outlineLvl w:val="1"/>
        <w:rPr>
          <w:rFonts w:ascii="Times New Roman" w:eastAsia="Times New Roman" w:hAnsi="Times New Roman" w:cs="Times New Roman"/>
          <w:snapToGrid w:val="0"/>
          <w:color w:val="auto"/>
          <w:lang w:val="ru-RU"/>
        </w:rPr>
      </w:pPr>
      <w:r w:rsidRPr="00C42306">
        <w:rPr>
          <w:rFonts w:ascii="Times New Roman" w:eastAsia="Times New Roman" w:hAnsi="Times New Roman" w:cs="Times New Roman"/>
          <w:snapToGrid w:val="0"/>
          <w:color w:val="auto"/>
          <w:lang w:val="ru-RU"/>
        </w:rPr>
        <w:t xml:space="preserve">                            г) копии учредительных документов (Устав для юридических лиц);</w:t>
      </w:r>
    </w:p>
    <w:p w:rsidR="00C42306" w:rsidRPr="00C42306" w:rsidRDefault="00C42306" w:rsidP="00C42306">
      <w:pPr>
        <w:ind w:left="1537"/>
        <w:jc w:val="both"/>
        <w:rPr>
          <w:rFonts w:ascii="Times New Roman" w:eastAsia="Times New Roman" w:hAnsi="Times New Roman" w:cs="Times New Roman"/>
          <w:color w:val="auto"/>
          <w:lang w:val="ru-RU"/>
        </w:rPr>
      </w:pPr>
      <w:r w:rsidRPr="00C42306">
        <w:rPr>
          <w:rFonts w:ascii="Times New Roman" w:eastAsia="Times New Roman" w:hAnsi="Times New Roman" w:cs="Times New Roman"/>
          <w:snapToGrid w:val="0"/>
          <w:color w:val="auto"/>
          <w:lang w:val="ru-RU"/>
        </w:rPr>
        <w:t xml:space="preserve">  д)</w:t>
      </w:r>
      <w:r w:rsidRPr="00C42306">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42306" w:rsidRPr="00C42306" w:rsidRDefault="00C42306" w:rsidP="00C42306">
      <w:pPr>
        <w:tabs>
          <w:tab w:val="num" w:pos="1134"/>
        </w:tabs>
        <w:ind w:left="993"/>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 xml:space="preserve">           </w:t>
      </w:r>
      <w:proofErr w:type="gramStart"/>
      <w:r w:rsidRPr="00C42306">
        <w:rPr>
          <w:rFonts w:ascii="Times New Roman" w:eastAsia="Times New Roman" w:hAnsi="Times New Roman" w:cs="Times New Roman"/>
          <w:color w:val="auto"/>
          <w:lang w:val="ru-RU"/>
        </w:rPr>
        <w:t xml:space="preserve">е) заверенную контрагентом копию свидетельства о постановке на налоговой учет; </w:t>
      </w:r>
      <w:proofErr w:type="gramEnd"/>
    </w:p>
    <w:p w:rsidR="00C42306" w:rsidRPr="00C42306" w:rsidRDefault="00C42306" w:rsidP="00C42306">
      <w:pPr>
        <w:tabs>
          <w:tab w:val="left" w:pos="1162"/>
        </w:tabs>
        <w:spacing w:line="322" w:lineRule="exact"/>
        <w:ind w:left="993" w:right="20"/>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            ж)  гарантию на оказанные работы  (на срок не менее 12 месяцев).</w:t>
      </w:r>
    </w:p>
    <w:p w:rsidR="00C42306" w:rsidRPr="00C42306" w:rsidRDefault="00C42306" w:rsidP="00C42306">
      <w:pPr>
        <w:tabs>
          <w:tab w:val="left" w:pos="1162"/>
        </w:tabs>
        <w:spacing w:line="322" w:lineRule="exact"/>
        <w:ind w:left="993" w:right="20"/>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            з) локально-сметные расчеты</w:t>
      </w:r>
      <w:r w:rsidR="00E43716">
        <w:rPr>
          <w:rFonts w:ascii="Times New Roman" w:eastAsia="Times New Roman" w:hAnsi="Times New Roman" w:cs="Times New Roman"/>
          <w:lang w:val="ru-RU"/>
        </w:rPr>
        <w:t xml:space="preserve"> согласно техническому заданию</w:t>
      </w:r>
      <w:r w:rsidRPr="00C42306">
        <w:rPr>
          <w:rFonts w:ascii="Times New Roman" w:eastAsia="Times New Roman" w:hAnsi="Times New Roman" w:cs="Times New Roman"/>
          <w:lang w:val="ru-RU"/>
        </w:rPr>
        <w:t>.</w:t>
      </w:r>
    </w:p>
    <w:p w:rsidR="00C42306" w:rsidRPr="00C42306" w:rsidRDefault="00C42306" w:rsidP="00C42306">
      <w:pPr>
        <w:tabs>
          <w:tab w:val="left" w:pos="1162"/>
        </w:tabs>
        <w:spacing w:line="322" w:lineRule="exact"/>
        <w:ind w:left="993" w:right="20"/>
        <w:jc w:val="both"/>
        <w:rPr>
          <w:rFonts w:ascii="Times New Roman" w:eastAsia="Times New Roman" w:hAnsi="Times New Roman" w:cs="Times New Roman"/>
          <w:lang w:val="ru-RU"/>
        </w:rPr>
      </w:pPr>
      <w:r w:rsidRPr="00C42306">
        <w:rPr>
          <w:rFonts w:ascii="Times New Roman" w:eastAsia="Times New Roman" w:hAnsi="Times New Roman" w:cs="Times New Roman"/>
          <w:lang w:val="ru-RU"/>
        </w:rPr>
        <w:t xml:space="preserve">            и)   </w:t>
      </w:r>
      <w:r w:rsidR="00401567">
        <w:rPr>
          <w:rFonts w:ascii="Times New Roman" w:eastAsia="Times New Roman" w:hAnsi="Times New Roman" w:cs="Times New Roman"/>
          <w:lang w:val="ru-RU"/>
        </w:rPr>
        <w:t xml:space="preserve">заверенную копию </w:t>
      </w:r>
      <w:r w:rsidRPr="00C42306">
        <w:rPr>
          <w:rFonts w:ascii="Times New Roman" w:eastAsia="Times New Roman" w:hAnsi="Times New Roman" w:cs="Times New Roman"/>
          <w:lang w:val="ru-RU"/>
        </w:rPr>
        <w:t>свидетельств</w:t>
      </w:r>
      <w:r w:rsidR="00401567">
        <w:rPr>
          <w:rFonts w:ascii="Times New Roman" w:eastAsia="Times New Roman" w:hAnsi="Times New Roman" w:cs="Times New Roman"/>
          <w:lang w:val="ru-RU"/>
        </w:rPr>
        <w:t>а</w:t>
      </w:r>
      <w:r w:rsidRPr="00C42306">
        <w:rPr>
          <w:rFonts w:ascii="Times New Roman" w:eastAsia="Times New Roman" w:hAnsi="Times New Roman" w:cs="Times New Roman"/>
          <w:lang w:val="ru-RU"/>
        </w:rPr>
        <w:t xml:space="preserve"> участника СРО</w:t>
      </w:r>
    </w:p>
    <w:p w:rsidR="00C42306" w:rsidRPr="00C42306" w:rsidRDefault="00C42306" w:rsidP="00C42306">
      <w:pPr>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lang w:val="en-US"/>
        </w:rPr>
        <w:t>l</w:t>
      </w:r>
      <w:r w:rsidRPr="00C42306">
        <w:rPr>
          <w:rFonts w:ascii="Times New Roman" w:eastAsia="Times New Roman" w:hAnsi="Times New Roman" w:cs="Times New Roman"/>
          <w:lang w:val="ru-RU"/>
        </w:rPr>
        <w:t xml:space="preserve">) </w:t>
      </w:r>
      <w:proofErr w:type="gramStart"/>
      <w:r w:rsidRPr="00C42306">
        <w:rPr>
          <w:rFonts w:ascii="Times New Roman" w:eastAsia="Times New Roman" w:hAnsi="Times New Roman" w:cs="Times New Roman"/>
        </w:rPr>
        <w:t>иные</w:t>
      </w:r>
      <w:proofErr w:type="gramEnd"/>
      <w:r w:rsidRPr="00C42306">
        <w:rPr>
          <w:rFonts w:ascii="Times New Roman" w:eastAsia="Times New Roman" w:hAnsi="Times New Roman" w:cs="Times New Roman"/>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42306">
        <w:rPr>
          <w:rFonts w:ascii="Times New Roman" w:eastAsia="Times New Roman" w:hAnsi="Times New Roman" w:cs="Times New Roman"/>
          <w:lang w:val="ru-RU"/>
        </w:rPr>
        <w:t xml:space="preserve"> (и прочее.) </w:t>
      </w:r>
    </w:p>
    <w:p w:rsidR="00C42306" w:rsidRPr="00C42306" w:rsidRDefault="00C42306" w:rsidP="00C42306">
      <w:pPr>
        <w:keepNext/>
        <w:keepLines/>
        <w:spacing w:line="322" w:lineRule="exact"/>
        <w:ind w:left="20" w:firstLine="540"/>
        <w:jc w:val="both"/>
        <w:outlineLvl w:val="2"/>
        <w:rPr>
          <w:rFonts w:ascii="Times New Roman" w:eastAsia="Times New Roman" w:hAnsi="Times New Roman" w:cs="Times New Roman"/>
          <w:b/>
          <w:bCs/>
        </w:rPr>
      </w:pPr>
      <w:r w:rsidRPr="00C42306">
        <w:rPr>
          <w:rFonts w:ascii="Times New Roman" w:eastAsia="Times New Roman" w:hAnsi="Times New Roman" w:cs="Times New Roman"/>
          <w:b/>
          <w:bCs/>
        </w:rPr>
        <w:t>3.6 Подача Предложений и их прием</w:t>
      </w:r>
    </w:p>
    <w:p w:rsidR="00C42306" w:rsidRPr="00C42306" w:rsidRDefault="00C42306" w:rsidP="00C42306">
      <w:pPr>
        <w:numPr>
          <w:ilvl w:val="0"/>
          <w:numId w:val="15"/>
        </w:numPr>
        <w:tabs>
          <w:tab w:val="left" w:pos="1230"/>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Участники должны обеспечить доставку своих Предложений в</w:t>
      </w:r>
      <w:r w:rsidRPr="00C42306">
        <w:rPr>
          <w:rFonts w:ascii="Times New Roman" w:eastAsia="Times New Roman" w:hAnsi="Times New Roman" w:cs="Times New Roman"/>
          <w:lang w:val="ru-RU"/>
        </w:rPr>
        <w:t xml:space="preserve"> запечатанных конвертах в </w:t>
      </w:r>
      <w:r w:rsidRPr="00C42306">
        <w:rPr>
          <w:rFonts w:ascii="Times New Roman" w:eastAsia="Times New Roman" w:hAnsi="Times New Roman" w:cs="Times New Roman"/>
        </w:rPr>
        <w:t>бумажной форме по адресу: 3576</w:t>
      </w:r>
      <w:r w:rsidRPr="00C42306">
        <w:rPr>
          <w:rFonts w:ascii="Times New Roman" w:eastAsia="Times New Roman" w:hAnsi="Times New Roman" w:cs="Times New Roman"/>
          <w:lang w:val="ru-RU"/>
        </w:rPr>
        <w:t>33</w:t>
      </w:r>
      <w:r w:rsidRPr="00C42306">
        <w:rPr>
          <w:rFonts w:ascii="Times New Roman" w:eastAsia="Times New Roman" w:hAnsi="Times New Roman" w:cs="Times New Roman"/>
        </w:rPr>
        <w:t xml:space="preserve">, Ставропольский край, г. Ессентуки, ул. </w:t>
      </w:r>
      <w:proofErr w:type="gramStart"/>
      <w:r w:rsidRPr="00C42306">
        <w:rPr>
          <w:rFonts w:ascii="Times New Roman" w:eastAsia="Times New Roman" w:hAnsi="Times New Roman" w:cs="Times New Roman"/>
        </w:rPr>
        <w:t>Большевистская</w:t>
      </w:r>
      <w:proofErr w:type="gramEnd"/>
      <w:r w:rsidRPr="00C42306">
        <w:rPr>
          <w:rFonts w:ascii="Times New Roman" w:eastAsia="Times New Roman" w:hAnsi="Times New Roman" w:cs="Times New Roman"/>
        </w:rPr>
        <w:t xml:space="preserve">, 59 </w:t>
      </w:r>
      <w:r w:rsidRPr="00C42306">
        <w:rPr>
          <w:rFonts w:ascii="Times New Roman" w:eastAsia="Times New Roman" w:hAnsi="Times New Roman" w:cs="Times New Roman"/>
          <w:lang w:val="ru-RU"/>
        </w:rPr>
        <w:t>а</w:t>
      </w:r>
      <w:r w:rsidRPr="00C42306">
        <w:rPr>
          <w:rFonts w:ascii="Times New Roman" w:eastAsia="Times New Roman" w:hAnsi="Times New Roman" w:cs="Times New Roman"/>
        </w:rPr>
        <w:t xml:space="preserve">,  </w:t>
      </w:r>
      <w:proofErr w:type="spellStart"/>
      <w:r w:rsidRPr="00C42306">
        <w:rPr>
          <w:rFonts w:ascii="Times New Roman" w:eastAsia="Times New Roman" w:hAnsi="Times New Roman" w:cs="Times New Roman"/>
        </w:rPr>
        <w:t>каб</w:t>
      </w:r>
      <w:proofErr w:type="spellEnd"/>
      <w:r w:rsidRPr="00C42306">
        <w:rPr>
          <w:rFonts w:ascii="Times New Roman" w:eastAsia="Times New Roman" w:hAnsi="Times New Roman" w:cs="Times New Roman"/>
        </w:rPr>
        <w:t xml:space="preserve">. 303,  тел. (87934) 4-26-84. </w:t>
      </w:r>
    </w:p>
    <w:p w:rsidR="00C42306" w:rsidRPr="00C42306" w:rsidRDefault="00C42306" w:rsidP="00C42306">
      <w:pPr>
        <w:numPr>
          <w:ilvl w:val="0"/>
          <w:numId w:val="15"/>
        </w:numPr>
        <w:tabs>
          <w:tab w:val="left" w:pos="123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Заказчик заканчивает принимать Предложения в 1</w:t>
      </w:r>
      <w:r w:rsidRPr="00C42306">
        <w:rPr>
          <w:rFonts w:ascii="Times New Roman" w:eastAsia="Times New Roman" w:hAnsi="Times New Roman" w:cs="Times New Roman"/>
          <w:lang w:val="ru-RU"/>
        </w:rPr>
        <w:t>0</w:t>
      </w:r>
      <w:r w:rsidRPr="00C42306">
        <w:rPr>
          <w:rFonts w:ascii="Times New Roman" w:eastAsia="Times New Roman" w:hAnsi="Times New Roman" w:cs="Times New Roman"/>
        </w:rPr>
        <w:t xml:space="preserve"> часов 00 минут (время московское) </w:t>
      </w:r>
      <w:r w:rsidR="00CC5FB1">
        <w:rPr>
          <w:rFonts w:ascii="Times New Roman" w:eastAsia="Times New Roman" w:hAnsi="Times New Roman" w:cs="Times New Roman"/>
          <w:lang w:val="ru-RU"/>
        </w:rPr>
        <w:t>24.05.</w:t>
      </w:r>
      <w:r w:rsidRPr="00C42306">
        <w:rPr>
          <w:rFonts w:ascii="Times New Roman" w:eastAsia="Times New Roman" w:hAnsi="Times New Roman" w:cs="Times New Roman"/>
        </w:rPr>
        <w:t>20</w:t>
      </w:r>
      <w:r w:rsidRPr="00C42306">
        <w:rPr>
          <w:rFonts w:ascii="Times New Roman" w:eastAsia="Times New Roman" w:hAnsi="Times New Roman" w:cs="Times New Roman"/>
          <w:lang w:val="ru-RU"/>
        </w:rPr>
        <w:t>2</w:t>
      </w:r>
      <w:r w:rsidR="00CF1BCD">
        <w:rPr>
          <w:rFonts w:ascii="Times New Roman" w:eastAsia="Times New Roman" w:hAnsi="Times New Roman" w:cs="Times New Roman"/>
          <w:lang w:val="ru-RU"/>
        </w:rPr>
        <w:t>2</w:t>
      </w:r>
      <w:r w:rsidRPr="00C42306">
        <w:rPr>
          <w:rFonts w:ascii="Times New Roman" w:eastAsia="Times New Roman" w:hAnsi="Times New Roman" w:cs="Times New Roman"/>
        </w:rPr>
        <w:t xml:space="preserve"> года. Предложения, полученные позже установленного выше срока, </w:t>
      </w:r>
      <w:r w:rsidRPr="00C42306">
        <w:rPr>
          <w:rFonts w:ascii="Times New Roman" w:eastAsia="Times New Roman" w:hAnsi="Times New Roman" w:cs="Times New Roman"/>
        </w:rPr>
        <w:lastRenderedPageBreak/>
        <w:t>будут отклонены Заказчиком без рассмотрения по существу, независимо от причин опоздания.</w:t>
      </w:r>
    </w:p>
    <w:p w:rsidR="00C42306" w:rsidRPr="00C42306" w:rsidRDefault="00C42306" w:rsidP="00C42306">
      <w:pPr>
        <w:numPr>
          <w:ilvl w:val="0"/>
          <w:numId w:val="15"/>
        </w:numPr>
        <w:tabs>
          <w:tab w:val="left" w:pos="1220"/>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При необходимости Заказчик имеет право продлевать срок окончания приема Предложений, установленный в п. 3.6.</w:t>
      </w:r>
      <w:r w:rsidRPr="00C42306">
        <w:rPr>
          <w:rFonts w:ascii="Times New Roman" w:eastAsia="Times New Roman" w:hAnsi="Times New Roman" w:cs="Times New Roman"/>
          <w:lang w:val="ru-RU"/>
        </w:rPr>
        <w:t>2</w:t>
      </w:r>
      <w:r w:rsidRPr="00C42306">
        <w:rPr>
          <w:rFonts w:ascii="Times New Roman" w:eastAsia="Times New Roman" w:hAnsi="Times New Roman" w:cs="Times New Roman"/>
        </w:rPr>
        <w:t>, с уведомлением об этом всех Участников.</w:t>
      </w:r>
    </w:p>
    <w:p w:rsidR="00C42306" w:rsidRPr="00C42306" w:rsidRDefault="00C42306" w:rsidP="00C42306">
      <w:pPr>
        <w:numPr>
          <w:ilvl w:val="0"/>
          <w:numId w:val="15"/>
        </w:numPr>
        <w:tabs>
          <w:tab w:val="left" w:pos="1230"/>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 xml:space="preserve">Заказчик </w:t>
      </w:r>
      <w:r w:rsidRPr="00C42306">
        <w:rPr>
          <w:rFonts w:ascii="Times New Roman" w:eastAsia="Times New Roman" w:hAnsi="Times New Roman" w:cs="Times New Roman"/>
          <w:lang w:val="ru-RU"/>
        </w:rPr>
        <w:t>ведет запись в журнале приема заявок на участие поступивших предложений.</w:t>
      </w:r>
    </w:p>
    <w:p w:rsidR="00C42306" w:rsidRPr="00C42306" w:rsidRDefault="00C42306" w:rsidP="00C42306">
      <w:pPr>
        <w:keepNext/>
        <w:keepLines/>
        <w:numPr>
          <w:ilvl w:val="0"/>
          <w:numId w:val="16"/>
        </w:numPr>
        <w:tabs>
          <w:tab w:val="left" w:pos="1508"/>
        </w:tabs>
        <w:spacing w:line="370" w:lineRule="exact"/>
        <w:ind w:left="20" w:right="20" w:firstLine="540"/>
        <w:jc w:val="both"/>
        <w:outlineLvl w:val="2"/>
        <w:rPr>
          <w:rFonts w:ascii="Times New Roman" w:eastAsia="Times New Roman" w:hAnsi="Times New Roman" w:cs="Times New Roman"/>
          <w:b/>
          <w:bCs/>
        </w:rPr>
      </w:pPr>
      <w:r w:rsidRPr="00C42306">
        <w:rPr>
          <w:rFonts w:ascii="Times New Roman" w:eastAsia="Times New Roman" w:hAnsi="Times New Roman" w:cs="Times New Roman"/>
          <w:b/>
          <w:bCs/>
          <w:lang w:val="ru-RU"/>
        </w:rPr>
        <w:t>Рассмотрение</w:t>
      </w:r>
      <w:r w:rsidRPr="00C42306">
        <w:rPr>
          <w:rFonts w:ascii="Times New Roman" w:eastAsia="Times New Roman" w:hAnsi="Times New Roman" w:cs="Times New Roman"/>
          <w:b/>
          <w:bCs/>
        </w:rPr>
        <w:t xml:space="preserve"> поступивших предложений</w:t>
      </w:r>
      <w:r w:rsidRPr="00C42306">
        <w:rPr>
          <w:rFonts w:ascii="Times New Roman" w:eastAsia="Times New Roman" w:hAnsi="Times New Roman" w:cs="Times New Roman"/>
          <w:b/>
          <w:bCs/>
          <w:lang w:val="ru-RU"/>
        </w:rPr>
        <w:t>.</w:t>
      </w:r>
    </w:p>
    <w:p w:rsidR="00C42306" w:rsidRPr="00C42306" w:rsidRDefault="00C42306" w:rsidP="00C42306">
      <w:pPr>
        <w:spacing w:after="300"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 xml:space="preserve">3.7.1 Процедура публичного вскрытия конвертов на бумажном носителе состоится в 12:00 часов (время московское) </w:t>
      </w:r>
      <w:r w:rsidR="00CC5FB1">
        <w:rPr>
          <w:rFonts w:ascii="Times New Roman" w:eastAsia="Times New Roman" w:hAnsi="Times New Roman" w:cs="Times New Roman"/>
          <w:lang w:val="ru-RU"/>
        </w:rPr>
        <w:t>24.05.</w:t>
      </w:r>
      <w:r w:rsidRPr="00C42306">
        <w:rPr>
          <w:rFonts w:ascii="Times New Roman" w:eastAsia="Times New Roman" w:hAnsi="Times New Roman" w:cs="Times New Roman"/>
        </w:rPr>
        <w:t>20</w:t>
      </w:r>
      <w:r w:rsidRPr="00C42306">
        <w:rPr>
          <w:rFonts w:ascii="Times New Roman" w:eastAsia="Times New Roman" w:hAnsi="Times New Roman" w:cs="Times New Roman"/>
          <w:lang w:val="ru-RU"/>
        </w:rPr>
        <w:t>2</w:t>
      </w:r>
      <w:r w:rsidR="00CF1BCD">
        <w:rPr>
          <w:rFonts w:ascii="Times New Roman" w:eastAsia="Times New Roman" w:hAnsi="Times New Roman" w:cs="Times New Roman"/>
          <w:lang w:val="ru-RU"/>
        </w:rPr>
        <w:t>2</w:t>
      </w:r>
      <w:r w:rsidRPr="00C42306">
        <w:rPr>
          <w:rFonts w:ascii="Times New Roman" w:eastAsia="Times New Roman" w:hAnsi="Times New Roman" w:cs="Times New Roman"/>
        </w:rPr>
        <w:t>г. Место проведения процедуры вскрытия конвертов с заявками: Ставропольский край, г</w:t>
      </w:r>
      <w:r w:rsidRPr="00C42306">
        <w:rPr>
          <w:rFonts w:ascii="Times New Roman" w:eastAsia="Times New Roman" w:hAnsi="Times New Roman" w:cs="Times New Roman"/>
          <w:lang w:val="ru-RU"/>
        </w:rPr>
        <w:t>.</w:t>
      </w:r>
      <w:r w:rsidRPr="00C42306">
        <w:rPr>
          <w:rFonts w:ascii="Times New Roman" w:eastAsia="Times New Roman" w:hAnsi="Times New Roman" w:cs="Times New Roman"/>
        </w:rPr>
        <w:t xml:space="preserve"> Ессентуки, улица Большевистская, 59 а, конференц-зал управления </w:t>
      </w:r>
      <w:r w:rsidRPr="00C42306">
        <w:rPr>
          <w:rFonts w:ascii="Times New Roman" w:eastAsia="Times New Roman" w:hAnsi="Times New Roman" w:cs="Times New Roman"/>
          <w:lang w:val="ru-RU"/>
        </w:rPr>
        <w:t>П</w:t>
      </w:r>
      <w:r w:rsidRPr="00C42306">
        <w:rPr>
          <w:rFonts w:ascii="Times New Roman" w:eastAsia="Times New Roman" w:hAnsi="Times New Roman" w:cs="Times New Roman"/>
        </w:rPr>
        <w:t>АО «</w:t>
      </w:r>
      <w:proofErr w:type="spellStart"/>
      <w:r w:rsidRPr="00C42306">
        <w:rPr>
          <w:rFonts w:ascii="Times New Roman" w:eastAsia="Times New Roman" w:hAnsi="Times New Roman" w:cs="Times New Roman"/>
        </w:rPr>
        <w:t>Ставропольэнергосбыт</w:t>
      </w:r>
      <w:proofErr w:type="spellEnd"/>
      <w:r w:rsidRPr="00C42306">
        <w:rPr>
          <w:rFonts w:ascii="Times New Roman" w:eastAsia="Times New Roman" w:hAnsi="Times New Roman" w:cs="Times New Roman"/>
        </w:rPr>
        <w:t>».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C42306" w:rsidRPr="00C42306" w:rsidRDefault="00C42306" w:rsidP="00C42306">
      <w:pPr>
        <w:keepNext/>
        <w:keepLines/>
        <w:numPr>
          <w:ilvl w:val="0"/>
          <w:numId w:val="16"/>
        </w:numPr>
        <w:tabs>
          <w:tab w:val="left" w:pos="1342"/>
        </w:tabs>
        <w:spacing w:line="322" w:lineRule="exact"/>
        <w:ind w:left="20" w:firstLine="540"/>
        <w:jc w:val="both"/>
        <w:outlineLvl w:val="2"/>
        <w:rPr>
          <w:rFonts w:ascii="Times New Roman" w:eastAsia="Times New Roman" w:hAnsi="Times New Roman" w:cs="Times New Roman"/>
          <w:b/>
          <w:bCs/>
        </w:rPr>
      </w:pPr>
      <w:r w:rsidRPr="00C42306">
        <w:rPr>
          <w:rFonts w:ascii="Times New Roman" w:eastAsia="Times New Roman" w:hAnsi="Times New Roman" w:cs="Times New Roman"/>
          <w:b/>
          <w:bCs/>
        </w:rPr>
        <w:t>Оценка Предложений и проведение переговоров</w:t>
      </w:r>
    </w:p>
    <w:p w:rsidR="00C42306" w:rsidRPr="00C42306" w:rsidRDefault="00C42306" w:rsidP="00C42306">
      <w:pPr>
        <w:keepNext/>
        <w:keepLines/>
        <w:spacing w:line="322" w:lineRule="exact"/>
        <w:ind w:left="20" w:firstLine="540"/>
        <w:jc w:val="both"/>
        <w:outlineLvl w:val="3"/>
        <w:rPr>
          <w:rFonts w:ascii="Times New Roman" w:eastAsia="Times New Roman" w:hAnsi="Times New Roman" w:cs="Times New Roman"/>
          <w:b/>
          <w:bCs/>
        </w:rPr>
      </w:pPr>
      <w:r w:rsidRPr="00C42306">
        <w:rPr>
          <w:rFonts w:ascii="Times New Roman" w:eastAsia="Times New Roman" w:hAnsi="Times New Roman" w:cs="Times New Roman"/>
        </w:rPr>
        <w:t>3.8.1</w:t>
      </w:r>
      <w:r w:rsidRPr="00C42306">
        <w:rPr>
          <w:rFonts w:ascii="Times New Roman" w:eastAsia="Times New Roman" w:hAnsi="Times New Roman" w:cs="Times New Roman"/>
          <w:b/>
          <w:bCs/>
        </w:rPr>
        <w:t xml:space="preserve"> Общие положения</w:t>
      </w:r>
    </w:p>
    <w:p w:rsidR="00C42306" w:rsidRPr="00C42306" w:rsidRDefault="00C42306" w:rsidP="00C42306">
      <w:pPr>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C42306" w:rsidRPr="00C42306" w:rsidRDefault="00C42306" w:rsidP="00C42306">
      <w:pPr>
        <w:numPr>
          <w:ilvl w:val="0"/>
          <w:numId w:val="17"/>
        </w:numPr>
        <w:tabs>
          <w:tab w:val="left" w:pos="1719"/>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Оценка Предложений включает отборочную стадию (пункт 3.8.2), проведение при необходимости переговоров (пункт 3.8.3) и оценочную стадию (пункт 3.8.4).</w:t>
      </w:r>
    </w:p>
    <w:p w:rsidR="00C42306" w:rsidRPr="00C42306" w:rsidRDefault="00C42306" w:rsidP="00C42306">
      <w:pPr>
        <w:numPr>
          <w:ilvl w:val="0"/>
          <w:numId w:val="17"/>
        </w:numPr>
        <w:tabs>
          <w:tab w:val="left" w:pos="171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Порядок, критерии и методики оценки Предложений на последующие этапы,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p>
    <w:p w:rsidR="00C42306" w:rsidRPr="00C42306" w:rsidRDefault="00C42306" w:rsidP="00C42306">
      <w:pPr>
        <w:keepNext/>
        <w:keepLines/>
        <w:spacing w:line="322" w:lineRule="exact"/>
        <w:ind w:left="20" w:firstLine="540"/>
        <w:jc w:val="both"/>
        <w:outlineLvl w:val="3"/>
        <w:rPr>
          <w:rFonts w:ascii="Times New Roman" w:eastAsia="Times New Roman" w:hAnsi="Times New Roman" w:cs="Times New Roman"/>
          <w:b/>
          <w:bCs/>
        </w:rPr>
      </w:pPr>
      <w:r w:rsidRPr="00C42306">
        <w:rPr>
          <w:rFonts w:ascii="Times New Roman" w:eastAsia="Times New Roman" w:hAnsi="Times New Roman" w:cs="Times New Roman"/>
        </w:rPr>
        <w:t>3.8.2</w:t>
      </w:r>
      <w:r w:rsidRPr="00C42306">
        <w:rPr>
          <w:rFonts w:ascii="Times New Roman" w:eastAsia="Times New Roman" w:hAnsi="Times New Roman" w:cs="Times New Roman"/>
          <w:b/>
          <w:bCs/>
        </w:rPr>
        <w:t xml:space="preserve"> Отборочная стадия</w:t>
      </w:r>
    </w:p>
    <w:p w:rsidR="00C42306" w:rsidRPr="00C42306" w:rsidRDefault="00C42306" w:rsidP="00C42306">
      <w:pPr>
        <w:numPr>
          <w:ilvl w:val="0"/>
          <w:numId w:val="18"/>
        </w:numPr>
        <w:tabs>
          <w:tab w:val="left" w:pos="1580"/>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В рамках отборочной стадии закупочная комиссия (далее - Комиссия по запросу предложений) проверяет:</w:t>
      </w:r>
    </w:p>
    <w:p w:rsidR="00C42306" w:rsidRPr="00C42306" w:rsidRDefault="00C42306" w:rsidP="00C42306">
      <w:pPr>
        <w:numPr>
          <w:ilvl w:val="1"/>
          <w:numId w:val="18"/>
        </w:numPr>
        <w:tabs>
          <w:tab w:val="left" w:pos="1018"/>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правильность оформления Предложений и их соответствие требованиям настоящей Документации по запросу предложений по существу;</w:t>
      </w:r>
    </w:p>
    <w:p w:rsidR="00C42306" w:rsidRPr="00C42306" w:rsidRDefault="00C42306" w:rsidP="00C42306">
      <w:pPr>
        <w:numPr>
          <w:ilvl w:val="1"/>
          <w:numId w:val="18"/>
        </w:numPr>
        <w:tabs>
          <w:tab w:val="left" w:pos="1018"/>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соответствие Участников требованиям настоящей Документации по запросу предложений;</w:t>
      </w:r>
    </w:p>
    <w:p w:rsidR="00C42306" w:rsidRPr="00C42306" w:rsidRDefault="00C42306" w:rsidP="00C42306">
      <w:pPr>
        <w:numPr>
          <w:ilvl w:val="0"/>
          <w:numId w:val="18"/>
        </w:numPr>
        <w:tabs>
          <w:tab w:val="left" w:pos="1719"/>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C42306" w:rsidRPr="00C42306" w:rsidRDefault="00C42306" w:rsidP="00C42306">
      <w:pPr>
        <w:numPr>
          <w:ilvl w:val="0"/>
          <w:numId w:val="18"/>
        </w:numPr>
        <w:tabs>
          <w:tab w:val="left" w:pos="1719"/>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C42306" w:rsidRPr="00C42306" w:rsidRDefault="00C42306" w:rsidP="00C42306">
      <w:pPr>
        <w:numPr>
          <w:ilvl w:val="0"/>
          <w:numId w:val="18"/>
        </w:numPr>
        <w:tabs>
          <w:tab w:val="left" w:pos="171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По результатам проведения отборочной стадии Комиссия по запросу предложений имеет право отклонить Предложения, которые:</w:t>
      </w:r>
    </w:p>
    <w:p w:rsidR="00C42306" w:rsidRPr="00C42306" w:rsidRDefault="00C42306" w:rsidP="00C42306">
      <w:pPr>
        <w:numPr>
          <w:ilvl w:val="1"/>
          <w:numId w:val="18"/>
        </w:numPr>
        <w:tabs>
          <w:tab w:val="left" w:pos="101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в существенной мере не отвечают требованиям к оформлению настоящей Документации по запросу предложений;</w:t>
      </w:r>
    </w:p>
    <w:p w:rsidR="00C42306" w:rsidRPr="00C42306" w:rsidRDefault="00C42306" w:rsidP="00C42306">
      <w:pPr>
        <w:numPr>
          <w:ilvl w:val="1"/>
          <w:numId w:val="18"/>
        </w:numPr>
        <w:tabs>
          <w:tab w:val="left" w:pos="1009"/>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lastRenderedPageBreak/>
        <w:t>поданы Участниками, которые не отвечают требованиям настоящей Документации по запросу предложений;</w:t>
      </w:r>
    </w:p>
    <w:p w:rsidR="00C42306" w:rsidRPr="00C42306" w:rsidRDefault="00C42306" w:rsidP="00C42306">
      <w:pPr>
        <w:numPr>
          <w:ilvl w:val="1"/>
          <w:numId w:val="18"/>
        </w:numPr>
        <w:tabs>
          <w:tab w:val="left" w:pos="1018"/>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содержат очевидные арифметические или грамматические ошибки, с исправлением которых не согласился Участник.</w:t>
      </w:r>
    </w:p>
    <w:p w:rsidR="00C42306" w:rsidRPr="00C42306" w:rsidRDefault="00C42306" w:rsidP="00DA753C">
      <w:pPr>
        <w:keepNext/>
        <w:keepLines/>
        <w:numPr>
          <w:ilvl w:val="0"/>
          <w:numId w:val="19"/>
        </w:numPr>
        <w:tabs>
          <w:tab w:val="left" w:pos="1218"/>
        </w:tabs>
        <w:spacing w:line="322" w:lineRule="exact"/>
        <w:ind w:left="20" w:firstLine="540"/>
        <w:jc w:val="both"/>
        <w:outlineLvl w:val="3"/>
        <w:rPr>
          <w:rFonts w:ascii="Times New Roman" w:eastAsia="Times New Roman" w:hAnsi="Times New Roman" w:cs="Times New Roman"/>
          <w:b/>
          <w:bCs/>
        </w:rPr>
      </w:pPr>
      <w:r w:rsidRPr="00C42306">
        <w:rPr>
          <w:rFonts w:ascii="Times New Roman" w:eastAsia="Times New Roman" w:hAnsi="Times New Roman" w:cs="Times New Roman"/>
          <w:b/>
          <w:bCs/>
        </w:rPr>
        <w:t>Проведение переговоров</w:t>
      </w:r>
    </w:p>
    <w:p w:rsidR="00C42306" w:rsidRPr="00C42306" w:rsidRDefault="00C42306" w:rsidP="00DA753C">
      <w:pPr>
        <w:numPr>
          <w:ilvl w:val="0"/>
          <w:numId w:val="20"/>
        </w:numPr>
        <w:tabs>
          <w:tab w:val="left" w:pos="1719"/>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После рассмотрения и оценки Предложений Заказчик вправе провести переговоры с любым из Участников по любому положению его Предложения.</w:t>
      </w:r>
    </w:p>
    <w:p w:rsidR="00C42306" w:rsidRPr="00C42306" w:rsidRDefault="00C42306" w:rsidP="00DA753C">
      <w:pPr>
        <w:numPr>
          <w:ilvl w:val="1"/>
          <w:numId w:val="20"/>
        </w:numPr>
        <w:tabs>
          <w:tab w:val="left" w:pos="1009"/>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любые переговоры между Заказчиком и Участником носят конфиденциальный характер;</w:t>
      </w:r>
    </w:p>
    <w:p w:rsidR="00C42306" w:rsidRPr="00C42306" w:rsidRDefault="00C42306" w:rsidP="00DA753C">
      <w:pPr>
        <w:numPr>
          <w:ilvl w:val="1"/>
          <w:numId w:val="20"/>
        </w:numPr>
        <w:tabs>
          <w:tab w:val="left" w:pos="101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C42306" w:rsidRPr="00C42306" w:rsidRDefault="00C42306" w:rsidP="00DA753C">
      <w:pPr>
        <w:keepNext/>
        <w:keepLines/>
        <w:numPr>
          <w:ilvl w:val="0"/>
          <w:numId w:val="19"/>
        </w:numPr>
        <w:tabs>
          <w:tab w:val="left" w:pos="1222"/>
        </w:tabs>
        <w:spacing w:line="322" w:lineRule="exact"/>
        <w:ind w:left="20" w:firstLine="540"/>
        <w:jc w:val="both"/>
        <w:outlineLvl w:val="3"/>
        <w:rPr>
          <w:rFonts w:ascii="Times New Roman" w:eastAsia="Times New Roman" w:hAnsi="Times New Roman" w:cs="Times New Roman"/>
          <w:b/>
          <w:bCs/>
        </w:rPr>
      </w:pPr>
      <w:r w:rsidRPr="00C42306">
        <w:rPr>
          <w:rFonts w:ascii="Times New Roman" w:eastAsia="Times New Roman" w:hAnsi="Times New Roman" w:cs="Times New Roman"/>
          <w:b/>
          <w:bCs/>
        </w:rPr>
        <w:t>Оценочная стадия</w:t>
      </w:r>
    </w:p>
    <w:p w:rsidR="00C42306" w:rsidRPr="00C42306" w:rsidRDefault="00C42306" w:rsidP="00C42306">
      <w:pPr>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3.8.4.1</w:t>
      </w:r>
      <w:proofErr w:type="gramStart"/>
      <w:r w:rsidRPr="00C42306">
        <w:rPr>
          <w:rFonts w:ascii="Times New Roman" w:eastAsia="Times New Roman" w:hAnsi="Times New Roman" w:cs="Times New Roman"/>
        </w:rPr>
        <w:t xml:space="preserve"> В</w:t>
      </w:r>
      <w:proofErr w:type="gramEnd"/>
      <w:r w:rsidRPr="00C42306">
        <w:rPr>
          <w:rFonts w:ascii="Times New Roman" w:eastAsia="Times New Roman" w:hAnsi="Times New Roman" w:cs="Times New Roman"/>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C42306" w:rsidRPr="00C42306" w:rsidRDefault="00C42306" w:rsidP="00DA753C">
      <w:pPr>
        <w:numPr>
          <w:ilvl w:val="1"/>
          <w:numId w:val="19"/>
        </w:numPr>
        <w:tabs>
          <w:tab w:val="left" w:pos="1009"/>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lang w:val="ru-RU"/>
        </w:rPr>
        <w:t>Гарантия</w:t>
      </w:r>
      <w:r w:rsidRPr="00C42306">
        <w:rPr>
          <w:rFonts w:ascii="Times New Roman" w:eastAsia="Times New Roman" w:hAnsi="Times New Roman" w:cs="Times New Roman"/>
        </w:rPr>
        <w:t xml:space="preserve"> – </w:t>
      </w:r>
      <w:r w:rsidRPr="00C42306">
        <w:rPr>
          <w:rFonts w:ascii="Times New Roman" w:eastAsia="Times New Roman" w:hAnsi="Times New Roman" w:cs="Times New Roman"/>
          <w:lang w:val="ru-RU"/>
        </w:rPr>
        <w:t xml:space="preserve">срок гарантии на выполненные работы – не менее 12 месяцев </w:t>
      </w:r>
      <w:proofErr w:type="gramStart"/>
      <w:r w:rsidRPr="00C42306">
        <w:rPr>
          <w:rFonts w:ascii="Times New Roman" w:eastAsia="Times New Roman" w:hAnsi="Times New Roman" w:cs="Times New Roman"/>
          <w:lang w:val="ru-RU"/>
        </w:rPr>
        <w:t>с даты окончания</w:t>
      </w:r>
      <w:proofErr w:type="gramEnd"/>
      <w:r w:rsidRPr="00C42306">
        <w:rPr>
          <w:rFonts w:ascii="Times New Roman" w:eastAsia="Times New Roman" w:hAnsi="Times New Roman" w:cs="Times New Roman"/>
          <w:lang w:val="ru-RU"/>
        </w:rPr>
        <w:t xml:space="preserve"> работ на объекте и подписания акта приема работ (значимость критерия 30%)</w:t>
      </w:r>
      <w:r w:rsidRPr="00C42306">
        <w:rPr>
          <w:rFonts w:ascii="Times New Roman" w:eastAsia="Times New Roman" w:hAnsi="Times New Roman" w:cs="Times New Roman"/>
        </w:rPr>
        <w:t>;</w:t>
      </w:r>
      <w:r w:rsidRPr="00C42306">
        <w:rPr>
          <w:rFonts w:ascii="Times New Roman" w:eastAsia="Times New Roman" w:hAnsi="Times New Roman" w:cs="Times New Roman"/>
          <w:lang w:val="ru-RU"/>
        </w:rPr>
        <w:t xml:space="preserve"> </w:t>
      </w:r>
    </w:p>
    <w:p w:rsidR="00C42306" w:rsidRPr="00C42306" w:rsidRDefault="00C42306" w:rsidP="00DA753C">
      <w:pPr>
        <w:numPr>
          <w:ilvl w:val="1"/>
          <w:numId w:val="19"/>
        </w:numPr>
        <w:tabs>
          <w:tab w:val="left" w:pos="1014"/>
        </w:tabs>
        <w:spacing w:after="258"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 xml:space="preserve">Ценовой критерий - стоимость и структура стоимости </w:t>
      </w:r>
      <w:r w:rsidR="00E43716">
        <w:rPr>
          <w:rFonts w:ascii="Times New Roman" w:eastAsia="Times New Roman" w:hAnsi="Times New Roman" w:cs="Times New Roman"/>
          <w:lang w:val="ru-RU"/>
        </w:rPr>
        <w:t>выполняемых</w:t>
      </w:r>
      <w:r w:rsidRPr="00C42306">
        <w:rPr>
          <w:rFonts w:ascii="Times New Roman" w:eastAsia="Times New Roman" w:hAnsi="Times New Roman" w:cs="Times New Roman"/>
        </w:rPr>
        <w:t xml:space="preserve"> </w:t>
      </w:r>
      <w:r w:rsidR="00E43716">
        <w:rPr>
          <w:rFonts w:ascii="Times New Roman" w:eastAsia="Times New Roman" w:hAnsi="Times New Roman" w:cs="Times New Roman"/>
          <w:lang w:val="ru-RU"/>
        </w:rPr>
        <w:t>работ</w:t>
      </w:r>
      <w:r w:rsidRPr="00C42306">
        <w:rPr>
          <w:rFonts w:ascii="Times New Roman" w:eastAsia="Times New Roman" w:hAnsi="Times New Roman" w:cs="Times New Roman"/>
        </w:rPr>
        <w:t xml:space="preserve">, </w:t>
      </w:r>
      <w:r w:rsidRPr="00C42306">
        <w:rPr>
          <w:rFonts w:ascii="Times New Roman" w:eastAsia="Times New Roman" w:hAnsi="Times New Roman" w:cs="Times New Roman"/>
          <w:lang w:val="ru-RU"/>
        </w:rPr>
        <w:t>согласно общей стоимости указанной в сметах (значимость критерия 50%)</w:t>
      </w:r>
      <w:r w:rsidRPr="00C42306">
        <w:rPr>
          <w:rFonts w:ascii="Times New Roman" w:eastAsia="Times New Roman" w:hAnsi="Times New Roman" w:cs="Times New Roman"/>
        </w:rPr>
        <w:t>;</w:t>
      </w:r>
    </w:p>
    <w:p w:rsidR="00C42306" w:rsidRPr="00C42306" w:rsidRDefault="00C42306" w:rsidP="00DA753C">
      <w:pPr>
        <w:numPr>
          <w:ilvl w:val="1"/>
          <w:numId w:val="19"/>
        </w:numPr>
        <w:tabs>
          <w:tab w:val="left" w:pos="1014"/>
        </w:tabs>
        <w:spacing w:after="258"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lang w:val="ru-RU"/>
        </w:rPr>
        <w:t>Срок выполнения рабо</w:t>
      </w:r>
      <w:proofErr w:type="gramStart"/>
      <w:r w:rsidRPr="00C42306">
        <w:rPr>
          <w:rFonts w:ascii="Times New Roman" w:eastAsia="Times New Roman" w:hAnsi="Times New Roman" w:cs="Times New Roman"/>
          <w:lang w:val="ru-RU"/>
        </w:rPr>
        <w:t>т-</w:t>
      </w:r>
      <w:proofErr w:type="gramEnd"/>
      <w:r w:rsidRPr="00C42306">
        <w:rPr>
          <w:rFonts w:ascii="Times New Roman" w:eastAsia="Times New Roman" w:hAnsi="Times New Roman" w:cs="Times New Roman"/>
          <w:lang w:val="ru-RU"/>
        </w:rPr>
        <w:t xml:space="preserve"> не позднее 31.1</w:t>
      </w:r>
      <w:r w:rsidR="00E43716">
        <w:rPr>
          <w:rFonts w:ascii="Times New Roman" w:eastAsia="Times New Roman" w:hAnsi="Times New Roman" w:cs="Times New Roman"/>
          <w:lang w:val="ru-RU"/>
        </w:rPr>
        <w:t>0</w:t>
      </w:r>
      <w:r w:rsidRPr="00C42306">
        <w:rPr>
          <w:rFonts w:ascii="Times New Roman" w:eastAsia="Times New Roman" w:hAnsi="Times New Roman" w:cs="Times New Roman"/>
          <w:lang w:val="ru-RU"/>
        </w:rPr>
        <w:t>.202</w:t>
      </w:r>
      <w:r w:rsidR="00000435">
        <w:rPr>
          <w:rFonts w:ascii="Times New Roman" w:eastAsia="Times New Roman" w:hAnsi="Times New Roman" w:cs="Times New Roman"/>
          <w:lang w:val="ru-RU"/>
        </w:rPr>
        <w:t>2</w:t>
      </w:r>
      <w:r w:rsidRPr="00C42306">
        <w:rPr>
          <w:rFonts w:ascii="Times New Roman" w:eastAsia="Times New Roman" w:hAnsi="Times New Roman" w:cs="Times New Roman"/>
          <w:lang w:val="ru-RU"/>
        </w:rPr>
        <w:t>г. (значимость критерия 20%)</w:t>
      </w:r>
      <w:r w:rsidRPr="00C42306">
        <w:rPr>
          <w:rFonts w:ascii="Times New Roman" w:eastAsia="Times New Roman" w:hAnsi="Times New Roman" w:cs="Times New Roman"/>
        </w:rPr>
        <w:t>;</w:t>
      </w:r>
    </w:p>
    <w:p w:rsidR="00C42306" w:rsidRPr="00C42306" w:rsidRDefault="00C42306" w:rsidP="00C42306">
      <w:pPr>
        <w:keepNext/>
        <w:keepLines/>
        <w:spacing w:line="374" w:lineRule="exact"/>
        <w:ind w:left="20" w:right="600" w:firstLine="540"/>
        <w:outlineLvl w:val="2"/>
        <w:rPr>
          <w:rFonts w:ascii="Times New Roman" w:eastAsia="Times New Roman" w:hAnsi="Times New Roman" w:cs="Times New Roman"/>
          <w:b/>
          <w:bCs/>
        </w:rPr>
      </w:pPr>
      <w:r w:rsidRPr="00C42306">
        <w:rPr>
          <w:rFonts w:ascii="Times New Roman" w:eastAsia="Times New Roman" w:hAnsi="Times New Roman" w:cs="Times New Roman"/>
          <w:b/>
          <w:bCs/>
        </w:rPr>
        <w:t>3.9 Принятие решения о проведении следующих этапов Запроса предложений или определение Победителя</w:t>
      </w:r>
    </w:p>
    <w:p w:rsidR="00C42306" w:rsidRPr="00C42306" w:rsidRDefault="00C42306" w:rsidP="00C42306">
      <w:pPr>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3.9.1 Комиссия по запросу предложений на своем заседании принимает решение либо по определению Победителя и заключению Договора,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C42306" w:rsidRPr="00C42306" w:rsidRDefault="00C42306" w:rsidP="00DA753C">
      <w:pPr>
        <w:numPr>
          <w:ilvl w:val="2"/>
          <w:numId w:val="19"/>
        </w:numPr>
        <w:tabs>
          <w:tab w:val="left" w:pos="172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C42306" w:rsidRPr="00C42306" w:rsidRDefault="00C42306" w:rsidP="00DA753C">
      <w:pPr>
        <w:numPr>
          <w:ilvl w:val="2"/>
          <w:numId w:val="19"/>
        </w:numPr>
        <w:tabs>
          <w:tab w:val="left" w:pos="1729"/>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C42306" w:rsidRPr="00C42306" w:rsidRDefault="00C42306" w:rsidP="00DA753C">
      <w:pPr>
        <w:numPr>
          <w:ilvl w:val="2"/>
          <w:numId w:val="19"/>
        </w:numPr>
        <w:tabs>
          <w:tab w:val="left" w:pos="173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C42306" w:rsidRPr="00C42306" w:rsidRDefault="00C42306" w:rsidP="00C42306">
      <w:pPr>
        <w:spacing w:after="300"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 xml:space="preserve">3.9.2 Решение Комиссии по </w:t>
      </w:r>
      <w:r w:rsidRPr="00C42306">
        <w:rPr>
          <w:rFonts w:ascii="Times New Roman" w:eastAsia="Times New Roman" w:hAnsi="Times New Roman" w:cs="Times New Roman"/>
          <w:lang w:val="ru-RU"/>
        </w:rPr>
        <w:t xml:space="preserve">открытому </w:t>
      </w:r>
      <w:r w:rsidRPr="00C42306">
        <w:rPr>
          <w:rFonts w:ascii="Times New Roman" w:eastAsia="Times New Roman" w:hAnsi="Times New Roman" w:cs="Times New Roman"/>
        </w:rPr>
        <w:t xml:space="preserve">запросу предложений оформляется протоколом заседания </w:t>
      </w:r>
      <w:r w:rsidRPr="00C42306">
        <w:rPr>
          <w:rFonts w:ascii="Times New Roman" w:eastAsia="Times New Roman" w:hAnsi="Times New Roman" w:cs="Times New Roman"/>
          <w:lang w:val="ru-RU"/>
        </w:rPr>
        <w:t xml:space="preserve">Закупочной </w:t>
      </w:r>
      <w:r w:rsidRPr="00C42306">
        <w:rPr>
          <w:rFonts w:ascii="Times New Roman" w:eastAsia="Times New Roman" w:hAnsi="Times New Roman" w:cs="Times New Roman"/>
        </w:rPr>
        <w:t>комиссии.</w:t>
      </w:r>
    </w:p>
    <w:p w:rsidR="00C42306" w:rsidRPr="00C42306" w:rsidRDefault="00C42306" w:rsidP="00DA753C">
      <w:pPr>
        <w:keepNext/>
        <w:keepLines/>
        <w:numPr>
          <w:ilvl w:val="0"/>
          <w:numId w:val="21"/>
        </w:numPr>
        <w:tabs>
          <w:tab w:val="left" w:pos="1333"/>
        </w:tabs>
        <w:spacing w:line="322" w:lineRule="exact"/>
        <w:ind w:left="20" w:firstLine="540"/>
        <w:jc w:val="both"/>
        <w:outlineLvl w:val="2"/>
        <w:rPr>
          <w:rFonts w:ascii="Times New Roman" w:eastAsia="Times New Roman" w:hAnsi="Times New Roman" w:cs="Times New Roman"/>
          <w:b/>
          <w:bCs/>
        </w:rPr>
      </w:pPr>
      <w:r w:rsidRPr="00C42306">
        <w:rPr>
          <w:rFonts w:ascii="Times New Roman" w:eastAsia="Times New Roman" w:hAnsi="Times New Roman" w:cs="Times New Roman"/>
          <w:b/>
          <w:bCs/>
        </w:rPr>
        <w:lastRenderedPageBreak/>
        <w:t>Подписание Договора</w:t>
      </w:r>
    </w:p>
    <w:p w:rsidR="00C42306" w:rsidRPr="00C42306" w:rsidRDefault="00C42306" w:rsidP="00DA753C">
      <w:pPr>
        <w:numPr>
          <w:ilvl w:val="0"/>
          <w:numId w:val="22"/>
        </w:numPr>
        <w:tabs>
          <w:tab w:val="left" w:pos="1729"/>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 xml:space="preserve">Договор между Заказчиком и Победителем подписывается в течение </w:t>
      </w:r>
      <w:r w:rsidRPr="00C42306">
        <w:rPr>
          <w:rFonts w:ascii="Times New Roman" w:eastAsia="Times New Roman" w:hAnsi="Times New Roman" w:cs="Times New Roman"/>
          <w:lang w:val="ru-RU"/>
        </w:rPr>
        <w:t>10</w:t>
      </w:r>
      <w:r w:rsidRPr="00C42306">
        <w:rPr>
          <w:rFonts w:ascii="Times New Roman" w:eastAsia="Times New Roman" w:hAnsi="Times New Roman" w:cs="Times New Roman"/>
        </w:rPr>
        <w:t xml:space="preserve"> (</w:t>
      </w:r>
      <w:r w:rsidRPr="00C42306">
        <w:rPr>
          <w:rFonts w:ascii="Times New Roman" w:eastAsia="Times New Roman" w:hAnsi="Times New Roman" w:cs="Times New Roman"/>
          <w:lang w:val="ru-RU"/>
        </w:rPr>
        <w:t>десяти</w:t>
      </w:r>
      <w:r w:rsidRPr="00C42306">
        <w:rPr>
          <w:rFonts w:ascii="Times New Roman" w:eastAsia="Times New Roman" w:hAnsi="Times New Roman" w:cs="Times New Roman"/>
        </w:rPr>
        <w:t>) дней с момента определения Победителя</w:t>
      </w:r>
      <w:r w:rsidRPr="00C42306">
        <w:rPr>
          <w:rFonts w:ascii="Times New Roman" w:eastAsia="Times New Roman" w:hAnsi="Times New Roman" w:cs="Times New Roman"/>
          <w:lang w:val="ru-RU"/>
        </w:rPr>
        <w:t xml:space="preserve"> открытого </w:t>
      </w:r>
      <w:r w:rsidRPr="00C42306">
        <w:rPr>
          <w:rFonts w:ascii="Times New Roman" w:eastAsia="Times New Roman" w:hAnsi="Times New Roman" w:cs="Times New Roman"/>
        </w:rPr>
        <w:t xml:space="preserve"> запроса предложений.</w:t>
      </w:r>
    </w:p>
    <w:p w:rsidR="00C42306" w:rsidRPr="00C42306" w:rsidRDefault="00C42306" w:rsidP="00DA753C">
      <w:pPr>
        <w:numPr>
          <w:ilvl w:val="0"/>
          <w:numId w:val="22"/>
        </w:numPr>
        <w:tabs>
          <w:tab w:val="left" w:pos="1719"/>
        </w:tabs>
        <w:spacing w:after="266"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Условия Договора определяются в соответствии с требованиями заказчика и пунктом</w:t>
      </w:r>
      <w:hyperlink w:anchor="bookmark6" w:tooltip="Current Document">
        <w:r w:rsidRPr="00C42306">
          <w:rPr>
            <w:rFonts w:ascii="Times New Roman" w:eastAsia="Times New Roman" w:hAnsi="Times New Roman" w:cs="Times New Roman"/>
          </w:rPr>
          <w:t xml:space="preserve"> 1.2.5.</w:t>
        </w:r>
      </w:hyperlink>
    </w:p>
    <w:p w:rsidR="00C42306" w:rsidRPr="00C42306" w:rsidRDefault="00C42306" w:rsidP="00DA753C">
      <w:pPr>
        <w:keepNext/>
        <w:keepLines/>
        <w:numPr>
          <w:ilvl w:val="0"/>
          <w:numId w:val="21"/>
        </w:numPr>
        <w:tabs>
          <w:tab w:val="left" w:pos="1326"/>
        </w:tabs>
        <w:spacing w:line="365" w:lineRule="exact"/>
        <w:ind w:left="20" w:right="20" w:firstLine="540"/>
        <w:jc w:val="both"/>
        <w:outlineLvl w:val="2"/>
        <w:rPr>
          <w:rFonts w:ascii="Times New Roman" w:eastAsia="Times New Roman" w:hAnsi="Times New Roman" w:cs="Times New Roman"/>
          <w:b/>
          <w:bCs/>
        </w:rPr>
      </w:pPr>
      <w:r w:rsidRPr="00C42306">
        <w:rPr>
          <w:rFonts w:ascii="Times New Roman" w:eastAsia="Times New Roman" w:hAnsi="Times New Roman" w:cs="Times New Roman"/>
          <w:b/>
          <w:bCs/>
        </w:rPr>
        <w:t>Уведомление Участников о результатах запроса предложений</w:t>
      </w:r>
    </w:p>
    <w:p w:rsidR="00C42306" w:rsidRPr="00C42306" w:rsidRDefault="00C42306" w:rsidP="00DA753C">
      <w:pPr>
        <w:numPr>
          <w:ilvl w:val="0"/>
          <w:numId w:val="23"/>
        </w:numPr>
        <w:tabs>
          <w:tab w:val="left" w:pos="1724"/>
        </w:tabs>
        <w:spacing w:line="322" w:lineRule="exact"/>
        <w:ind w:left="20" w:right="20" w:firstLine="540"/>
        <w:jc w:val="both"/>
        <w:rPr>
          <w:rFonts w:ascii="Times New Roman" w:eastAsia="Times New Roman" w:hAnsi="Times New Roman" w:cs="Times New Roman"/>
        </w:rPr>
      </w:pPr>
      <w:r w:rsidRPr="00C42306">
        <w:rPr>
          <w:rFonts w:ascii="Times New Roman" w:eastAsia="Times New Roman" w:hAnsi="Times New Roman" w:cs="Times New Roman"/>
        </w:rPr>
        <w:t xml:space="preserve">Организатор открытого запроса предложений опубликует информацию о результатах открытого запроса предложений </w:t>
      </w:r>
      <w:r w:rsidRPr="00C42306">
        <w:rPr>
          <w:rFonts w:ascii="Times New Roman" w:eastAsia="Times New Roman" w:hAnsi="Times New Roman" w:cs="Times New Roman"/>
          <w:lang w:val="ru-RU"/>
        </w:rPr>
        <w:t>на официальном сайте ПАО «</w:t>
      </w:r>
      <w:proofErr w:type="spellStart"/>
      <w:r w:rsidRPr="00C42306">
        <w:rPr>
          <w:rFonts w:ascii="Times New Roman" w:eastAsia="Times New Roman" w:hAnsi="Times New Roman" w:cs="Times New Roman"/>
          <w:lang w:val="ru-RU"/>
        </w:rPr>
        <w:t>Ставропольэнергосбыт</w:t>
      </w:r>
      <w:proofErr w:type="spellEnd"/>
      <w:r w:rsidRPr="00C42306">
        <w:rPr>
          <w:rFonts w:ascii="Times New Roman" w:eastAsia="Times New Roman" w:hAnsi="Times New Roman" w:cs="Times New Roman"/>
          <w:lang w:val="ru-RU"/>
        </w:rPr>
        <w:t>»</w:t>
      </w:r>
    </w:p>
    <w:p w:rsidR="00C42306" w:rsidRPr="00C42306" w:rsidRDefault="00C42306" w:rsidP="00DA753C">
      <w:pPr>
        <w:numPr>
          <w:ilvl w:val="0"/>
          <w:numId w:val="23"/>
        </w:numPr>
        <w:tabs>
          <w:tab w:val="left" w:pos="1719"/>
        </w:tabs>
        <w:spacing w:line="322" w:lineRule="exact"/>
        <w:ind w:left="20" w:right="20" w:firstLine="540"/>
        <w:jc w:val="both"/>
        <w:rPr>
          <w:rFonts w:ascii="Times New Roman" w:eastAsia="Times New Roman" w:hAnsi="Times New Roman" w:cs="Times New Roman"/>
          <w:sz w:val="27"/>
          <w:szCs w:val="27"/>
        </w:rPr>
      </w:pPr>
      <w:r w:rsidRPr="00C42306">
        <w:rPr>
          <w:rFonts w:ascii="Times New Roman" w:eastAsia="Times New Roman" w:hAnsi="Times New Roman" w:cs="Times New Roman"/>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w:t>
      </w:r>
      <w:r w:rsidRPr="00C42306">
        <w:rPr>
          <w:rFonts w:ascii="Times New Roman" w:eastAsia="Times New Roman" w:hAnsi="Times New Roman" w:cs="Times New Roman"/>
          <w:lang w:val="ru-RU"/>
        </w:rPr>
        <w:t>у</w:t>
      </w:r>
      <w:r w:rsidRPr="00C42306">
        <w:rPr>
          <w:rFonts w:ascii="Times New Roman" w:eastAsia="Times New Roman" w:hAnsi="Times New Roman" w:cs="Times New Roman"/>
        </w:rPr>
        <w:t xml:space="preserve">частник, занявший второе место в </w:t>
      </w:r>
      <w:proofErr w:type="gramStart"/>
      <w:r w:rsidRPr="00C42306">
        <w:rPr>
          <w:rFonts w:ascii="Times New Roman" w:eastAsia="Times New Roman" w:hAnsi="Times New Roman" w:cs="Times New Roman"/>
        </w:rPr>
        <w:t>итоговой</w:t>
      </w:r>
      <w:proofErr w:type="gramEnd"/>
      <w:r w:rsidRPr="00C42306">
        <w:rPr>
          <w:rFonts w:ascii="Times New Roman" w:eastAsia="Times New Roman" w:hAnsi="Times New Roman" w:cs="Times New Roman"/>
        </w:rPr>
        <w:t xml:space="preserve"> </w:t>
      </w:r>
      <w:proofErr w:type="spellStart"/>
      <w:r w:rsidRPr="00C42306">
        <w:rPr>
          <w:rFonts w:ascii="Times New Roman" w:eastAsia="Times New Roman" w:hAnsi="Times New Roman" w:cs="Times New Roman"/>
        </w:rPr>
        <w:t>ранжировке</w:t>
      </w:r>
      <w:proofErr w:type="spellEnd"/>
      <w:r w:rsidRPr="00C42306">
        <w:rPr>
          <w:rFonts w:ascii="Times New Roman" w:eastAsia="Times New Roman" w:hAnsi="Times New Roman" w:cs="Times New Roman"/>
        </w:rPr>
        <w:t xml:space="preserve"> заявок. </w:t>
      </w:r>
    </w:p>
    <w:p w:rsidR="00C42306" w:rsidRPr="00C42306" w:rsidRDefault="00C42306" w:rsidP="00C42306"/>
    <w:p w:rsidR="00C42306" w:rsidRPr="00C42306" w:rsidRDefault="00C42306" w:rsidP="00C42306">
      <w:pPr>
        <w:tabs>
          <w:tab w:val="left" w:pos="1128"/>
        </w:tabs>
        <w:rPr>
          <w:b/>
          <w:sz w:val="32"/>
          <w:szCs w:val="32"/>
          <w:lang w:val="ru-RU"/>
        </w:rPr>
      </w:pPr>
      <w:r w:rsidRPr="00C42306">
        <w:rPr>
          <w:b/>
          <w:sz w:val="32"/>
          <w:szCs w:val="32"/>
          <w:lang w:val="ru-RU"/>
        </w:rPr>
        <w:t>4. Проект договора.</w:t>
      </w:r>
    </w:p>
    <w:p w:rsidR="00C42306" w:rsidRPr="00C42306" w:rsidRDefault="00C42306" w:rsidP="00C42306">
      <w:pPr>
        <w:ind w:firstLine="708"/>
        <w:jc w:val="both"/>
        <w:rPr>
          <w:rFonts w:ascii="Times New Roman" w:eastAsia="Times New Roman" w:hAnsi="Times New Roman" w:cs="Times New Roman"/>
          <w:color w:val="auto"/>
          <w:lang w:val="ru-RU"/>
        </w:rPr>
      </w:pPr>
      <w:proofErr w:type="gramStart"/>
      <w:r w:rsidRPr="00C42306">
        <w:rPr>
          <w:rFonts w:ascii="Times New Roman" w:eastAsia="Times New Roman" w:hAnsi="Times New Roman" w:cs="Times New Roman"/>
          <w:b/>
          <w:color w:val="auto"/>
          <w:lang w:val="ru-RU"/>
        </w:rPr>
        <w:t>ПАО «</w:t>
      </w:r>
      <w:proofErr w:type="spellStart"/>
      <w:r w:rsidRPr="00C42306">
        <w:rPr>
          <w:rFonts w:ascii="Times New Roman" w:eastAsia="Times New Roman" w:hAnsi="Times New Roman" w:cs="Times New Roman"/>
          <w:b/>
          <w:color w:val="auto"/>
          <w:lang w:val="ru-RU"/>
        </w:rPr>
        <w:t>Ставропольэнергосбыт</w:t>
      </w:r>
      <w:proofErr w:type="spellEnd"/>
      <w:r w:rsidRPr="00C42306">
        <w:rPr>
          <w:rFonts w:ascii="Times New Roman" w:eastAsia="Times New Roman" w:hAnsi="Times New Roman" w:cs="Times New Roman"/>
          <w:b/>
          <w:color w:val="auto"/>
          <w:lang w:val="ru-RU"/>
        </w:rPr>
        <w:t>»</w:t>
      </w:r>
      <w:r w:rsidRPr="00C42306">
        <w:rPr>
          <w:rFonts w:ascii="Times New Roman" w:eastAsia="Times New Roman" w:hAnsi="Times New Roman" w:cs="Times New Roman"/>
          <w:color w:val="auto"/>
          <w:lang w:val="ru-RU"/>
        </w:rPr>
        <w:t xml:space="preserve">, далее именуемое </w:t>
      </w:r>
      <w:r w:rsidRPr="00C42306">
        <w:rPr>
          <w:rFonts w:ascii="Times New Roman" w:eastAsia="Times New Roman" w:hAnsi="Times New Roman" w:cs="Times New Roman"/>
          <w:b/>
          <w:color w:val="auto"/>
          <w:lang w:val="ru-RU"/>
        </w:rPr>
        <w:t>«Заказчик»</w:t>
      </w:r>
      <w:r w:rsidRPr="00C42306">
        <w:rPr>
          <w:rFonts w:ascii="Times New Roman" w:eastAsia="Times New Roman" w:hAnsi="Times New Roman" w:cs="Times New Roman"/>
          <w:color w:val="auto"/>
          <w:lang w:val="ru-RU"/>
        </w:rPr>
        <w:t xml:space="preserve">, </w:t>
      </w:r>
      <w:r w:rsidR="00CF1BCD" w:rsidRPr="00CF1BCD">
        <w:rPr>
          <w:rFonts w:ascii="Times New Roman" w:eastAsia="Times New Roman" w:hAnsi="Times New Roman" w:cs="Times New Roman"/>
          <w:color w:val="auto"/>
          <w:lang w:val="ru-RU" w:eastAsia="ar-SA"/>
        </w:rPr>
        <w:t xml:space="preserve">в лице исполнительного директора </w:t>
      </w:r>
      <w:proofErr w:type="spellStart"/>
      <w:r w:rsidR="00CF1BCD" w:rsidRPr="00CF1BCD">
        <w:rPr>
          <w:rFonts w:ascii="Times New Roman" w:eastAsia="Times New Roman" w:hAnsi="Times New Roman" w:cs="Times New Roman"/>
          <w:color w:val="auto"/>
          <w:lang w:val="ru-RU" w:eastAsia="ar-SA"/>
        </w:rPr>
        <w:t>Салпагарова</w:t>
      </w:r>
      <w:proofErr w:type="spellEnd"/>
      <w:r w:rsidR="00CF1BCD" w:rsidRPr="00CF1BCD">
        <w:rPr>
          <w:rFonts w:ascii="Times New Roman" w:eastAsia="Times New Roman" w:hAnsi="Times New Roman" w:cs="Times New Roman"/>
          <w:color w:val="auto"/>
          <w:lang w:val="ru-RU" w:eastAsia="ar-SA"/>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00CF1BCD" w:rsidRPr="00CF1BCD">
        <w:rPr>
          <w:rFonts w:ascii="Times New Roman" w:eastAsia="Times New Roman" w:hAnsi="Times New Roman" w:cs="Times New Roman"/>
          <w:color w:val="auto"/>
          <w:lang w:val="ru-RU" w:eastAsia="ar-SA"/>
        </w:rPr>
        <w:t>Ессентукского</w:t>
      </w:r>
      <w:proofErr w:type="spellEnd"/>
      <w:r w:rsidR="00CF1BCD" w:rsidRPr="00CF1BCD">
        <w:rPr>
          <w:rFonts w:ascii="Times New Roman" w:eastAsia="Times New Roman" w:hAnsi="Times New Roman" w:cs="Times New Roman"/>
          <w:color w:val="auto"/>
          <w:lang w:val="ru-RU" w:eastAsia="ar-SA"/>
        </w:rPr>
        <w:t xml:space="preserve"> городского нотариального округа Ставропольского края Российской Федерации Созоновым Л.А.,</w:t>
      </w:r>
      <w:r w:rsidRPr="00C42306">
        <w:rPr>
          <w:rFonts w:ascii="Times New Roman" w:eastAsia="Times New Roman" w:hAnsi="Times New Roman" w:cs="Times New Roman"/>
          <w:color w:val="auto"/>
          <w:lang w:val="ru-RU"/>
        </w:rPr>
        <w:t xml:space="preserve"> с одной стороны, и </w:t>
      </w:r>
      <w:proofErr w:type="gramEnd"/>
    </w:p>
    <w:p w:rsidR="00C42306" w:rsidRDefault="00C42306" w:rsidP="00C42306">
      <w:pPr>
        <w:ind w:firstLine="708"/>
        <w:jc w:val="both"/>
        <w:rPr>
          <w:rFonts w:ascii="Times New Roman" w:eastAsia="Times New Roman" w:hAnsi="Times New Roman" w:cs="Times New Roman"/>
          <w:color w:val="auto"/>
          <w:lang w:val="ru-RU"/>
        </w:rPr>
      </w:pPr>
      <w:proofErr w:type="gramStart"/>
      <w:r w:rsidRPr="00C42306">
        <w:rPr>
          <w:rFonts w:ascii="Times New Roman" w:eastAsia="Times New Roman" w:hAnsi="Times New Roman" w:cs="Times New Roman"/>
          <w:b/>
          <w:color w:val="auto"/>
          <w:lang w:val="ru-RU"/>
        </w:rPr>
        <w:t xml:space="preserve">__________________, </w:t>
      </w:r>
      <w:r w:rsidRPr="00C42306">
        <w:rPr>
          <w:rFonts w:ascii="Times New Roman" w:eastAsia="Times New Roman" w:hAnsi="Times New Roman" w:cs="Times New Roman"/>
          <w:color w:val="auto"/>
          <w:lang w:val="ru-RU"/>
        </w:rPr>
        <w:t>далее именуемое</w:t>
      </w:r>
      <w:r w:rsidRPr="00C42306">
        <w:rPr>
          <w:rFonts w:ascii="Times New Roman" w:eastAsia="Times New Roman" w:hAnsi="Times New Roman" w:cs="Times New Roman"/>
          <w:b/>
          <w:color w:val="auto"/>
          <w:lang w:val="ru-RU"/>
        </w:rPr>
        <w:t xml:space="preserve"> «Подрядчик»</w:t>
      </w:r>
      <w:r w:rsidRPr="00C42306">
        <w:rPr>
          <w:rFonts w:ascii="Times New Roman" w:eastAsia="Times New Roman" w:hAnsi="Times New Roman" w:cs="Times New Roman"/>
          <w:color w:val="auto"/>
          <w:lang w:val="ru-RU"/>
        </w:rPr>
        <w:t>,</w:t>
      </w:r>
      <w:r w:rsidRPr="00C42306">
        <w:rPr>
          <w:rFonts w:ascii="Times New Roman" w:eastAsia="Times New Roman" w:hAnsi="Times New Roman" w:cs="Times New Roman"/>
          <w:color w:val="auto"/>
          <w:lang w:val="ru-RU" w:eastAsia="ar-SA"/>
        </w:rPr>
        <w:t xml:space="preserve"> в лице ____________________________, действующего на основании __________</w:t>
      </w:r>
      <w:r w:rsidRPr="00C42306">
        <w:rPr>
          <w:rFonts w:ascii="Times New Roman" w:eastAsia="Times New Roman" w:hAnsi="Times New Roman" w:cs="Times New Roman"/>
          <w:color w:val="auto"/>
          <w:lang w:val="ru-RU"/>
        </w:rPr>
        <w:t>, с другой стороны, совместно именуемые «Стороны», заключили настоящий договор (далее – Договор) о нижеследующем:</w:t>
      </w:r>
      <w:proofErr w:type="gramEnd"/>
    </w:p>
    <w:p w:rsidR="00C42306" w:rsidRPr="00C42306" w:rsidRDefault="00C42306" w:rsidP="00C42306">
      <w:pPr>
        <w:suppressAutoHyphens/>
        <w:ind w:firstLine="567"/>
        <w:jc w:val="center"/>
        <w:rPr>
          <w:rFonts w:ascii="Times New Roman" w:eastAsia="Times New Roman" w:hAnsi="Times New Roman" w:cs="Times New Roman"/>
          <w:b/>
          <w:bCs/>
          <w:color w:val="auto"/>
          <w:lang w:val="ru-RU" w:eastAsia="ar-SA"/>
        </w:rPr>
      </w:pPr>
      <w:r w:rsidRPr="00C42306">
        <w:rPr>
          <w:rFonts w:ascii="Times New Roman" w:eastAsia="Times New Roman" w:hAnsi="Times New Roman" w:cs="Times New Roman"/>
          <w:b/>
          <w:bCs/>
          <w:color w:val="auto"/>
          <w:lang w:val="ru-RU" w:eastAsia="ar-SA"/>
        </w:rPr>
        <w:t>1. ПРЕДМЕТ ДОГОВОРА</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1.1. Заказчик поручает, а Подрядчик обязуется в течение срока действия настоящего Договора выполнить </w:t>
      </w:r>
      <w:r w:rsidR="00CF1BCD" w:rsidRPr="00CF1BCD">
        <w:rPr>
          <w:rFonts w:ascii="Times New Roman" w:eastAsia="Times New Roman" w:hAnsi="Times New Roman" w:cs="Times New Roman"/>
          <w:color w:val="auto"/>
          <w:lang w:val="ru-RU" w:eastAsia="ar-SA"/>
        </w:rPr>
        <w:t>по прокладке наружной сети водопровода</w:t>
      </w:r>
      <w:r w:rsidRPr="00C42306">
        <w:rPr>
          <w:rFonts w:ascii="Times New Roman" w:eastAsia="Times New Roman" w:hAnsi="Times New Roman" w:cs="Times New Roman"/>
          <w:color w:val="auto"/>
          <w:lang w:val="ru-RU" w:eastAsia="ar-SA"/>
        </w:rPr>
        <w:t>, по адресу: г. Невинн</w:t>
      </w:r>
      <w:r w:rsidR="00E43716">
        <w:rPr>
          <w:rFonts w:ascii="Times New Roman" w:eastAsia="Times New Roman" w:hAnsi="Times New Roman" w:cs="Times New Roman"/>
          <w:color w:val="auto"/>
          <w:lang w:val="ru-RU" w:eastAsia="ar-SA"/>
        </w:rPr>
        <w:t xml:space="preserve">омысск, ул. </w:t>
      </w:r>
      <w:proofErr w:type="gramStart"/>
      <w:r w:rsidR="00E43716">
        <w:rPr>
          <w:rFonts w:ascii="Times New Roman" w:eastAsia="Times New Roman" w:hAnsi="Times New Roman" w:cs="Times New Roman"/>
          <w:color w:val="auto"/>
          <w:lang w:val="ru-RU" w:eastAsia="ar-SA"/>
        </w:rPr>
        <w:t>Водопроводная</w:t>
      </w:r>
      <w:proofErr w:type="gramEnd"/>
      <w:r w:rsidR="00E43716">
        <w:rPr>
          <w:rFonts w:ascii="Times New Roman" w:eastAsia="Times New Roman" w:hAnsi="Times New Roman" w:cs="Times New Roman"/>
          <w:color w:val="auto"/>
          <w:lang w:val="ru-RU" w:eastAsia="ar-SA"/>
        </w:rPr>
        <w:t>, 360</w:t>
      </w:r>
      <w:r w:rsidRPr="00C42306">
        <w:rPr>
          <w:rFonts w:ascii="Times New Roman" w:eastAsia="Times New Roman" w:hAnsi="Times New Roman" w:cs="Times New Roman"/>
          <w:color w:val="auto"/>
          <w:lang w:val="ru-RU" w:eastAsia="ar-SA"/>
        </w:rPr>
        <w:t>.</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1.2. Подрядчик обязуется выполнить все работы, указанные в п. 1.1. настоящего договора, собственными силами и из своих материалов в соответствии с согласованным и утвержденным локальным сметным расчетом (Приложение №1), являющимся неотъемлемой частью настоящего Договора. Подрядчик вправе привлекать для исполнения работ по договору третьих лиц. Ответственность за соблюдение техники безопасности при производстве работ несет Подрядчик.</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Подрядчик подтверждает, что располагает финансовыми, материально-техническими и иными ресурсами, необходимыми для исполнения всех обязательств по договору.</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1.3. Подрядчик обязуется выполнить все работы, указанные в п. 1.1. настоящего Договора, в полном объеме в срок </w:t>
      </w:r>
      <w:proofErr w:type="gramStart"/>
      <w:r w:rsidRPr="00C42306">
        <w:rPr>
          <w:rFonts w:ascii="Times New Roman" w:eastAsia="Times New Roman" w:hAnsi="Times New Roman" w:cs="Times New Roman"/>
          <w:color w:val="auto"/>
          <w:lang w:val="ru-RU" w:eastAsia="ar-SA"/>
        </w:rPr>
        <w:t>до</w:t>
      </w:r>
      <w:proofErr w:type="gramEnd"/>
      <w:r w:rsidRPr="00C42306">
        <w:rPr>
          <w:rFonts w:ascii="Times New Roman" w:eastAsia="Times New Roman" w:hAnsi="Times New Roman" w:cs="Times New Roman"/>
          <w:color w:val="auto"/>
          <w:lang w:val="ru-RU" w:eastAsia="ar-SA"/>
        </w:rPr>
        <w:t xml:space="preserve"> ____________________.</w:t>
      </w:r>
    </w:p>
    <w:p w:rsidR="00C42306" w:rsidRPr="00C42306" w:rsidRDefault="00C42306" w:rsidP="00C42306">
      <w:pPr>
        <w:suppressAutoHyphens/>
        <w:jc w:val="both"/>
        <w:rPr>
          <w:rFonts w:ascii="Times New Roman" w:eastAsia="Times New Roman" w:hAnsi="Times New Roman" w:cs="Times New Roman"/>
          <w:color w:val="auto"/>
          <w:lang w:val="ru-RU" w:eastAsia="ar-SA"/>
        </w:rPr>
      </w:pPr>
    </w:p>
    <w:p w:rsidR="00C42306" w:rsidRPr="00C42306" w:rsidRDefault="00C42306" w:rsidP="00C42306">
      <w:pPr>
        <w:suppressAutoHyphens/>
        <w:jc w:val="center"/>
        <w:rPr>
          <w:rFonts w:ascii="Times New Roman" w:eastAsia="Times New Roman" w:hAnsi="Times New Roman" w:cs="Times New Roman"/>
          <w:b/>
          <w:bCs/>
          <w:color w:val="auto"/>
          <w:lang w:val="ru-RU" w:eastAsia="ar-SA"/>
        </w:rPr>
      </w:pPr>
      <w:r w:rsidRPr="00C42306">
        <w:rPr>
          <w:rFonts w:ascii="Times New Roman" w:eastAsia="Times New Roman" w:hAnsi="Times New Roman" w:cs="Times New Roman"/>
          <w:b/>
          <w:bCs/>
          <w:color w:val="auto"/>
          <w:lang w:val="ru-RU" w:eastAsia="ar-SA"/>
        </w:rPr>
        <w:t>2. ОБЯЗАННОСТИ СТОРОН</w:t>
      </w:r>
    </w:p>
    <w:p w:rsidR="00C42306" w:rsidRPr="00C42306" w:rsidRDefault="00C42306" w:rsidP="00C42306">
      <w:pPr>
        <w:suppressAutoHyphens/>
        <w:autoSpaceDE w:val="0"/>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2.1. Подрядчик обязуется:</w:t>
      </w:r>
    </w:p>
    <w:p w:rsidR="00C42306" w:rsidRPr="00C42306" w:rsidRDefault="00C42306" w:rsidP="00C42306">
      <w:pPr>
        <w:tabs>
          <w:tab w:val="left" w:pos="993"/>
        </w:tabs>
        <w:suppressAutoHyphens/>
        <w:autoSpaceDE w:val="0"/>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2.1.1. Выполнить работы надлежащего качества в объеме и сроки, предусмотренные настоящим договором, в соответствии с утвержденной сметной документацией.</w:t>
      </w:r>
    </w:p>
    <w:p w:rsidR="00C42306" w:rsidRPr="00C42306" w:rsidRDefault="00C42306" w:rsidP="00C42306">
      <w:pPr>
        <w:tabs>
          <w:tab w:val="left" w:pos="993"/>
        </w:tabs>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2.1.2. Обеспечивать соблюдение на объекте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C42306" w:rsidRPr="00C42306" w:rsidRDefault="00C42306" w:rsidP="00C42306">
      <w:pPr>
        <w:tabs>
          <w:tab w:val="left" w:pos="993"/>
        </w:tabs>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C42306" w:rsidRPr="00C42306" w:rsidRDefault="00C42306" w:rsidP="00C42306">
      <w:pPr>
        <w:tabs>
          <w:tab w:val="left" w:pos="993"/>
        </w:tabs>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lastRenderedPageBreak/>
        <w:t>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C42306" w:rsidRPr="00C42306" w:rsidRDefault="00C42306" w:rsidP="00C42306">
      <w:pPr>
        <w:tabs>
          <w:tab w:val="left" w:pos="993"/>
        </w:tabs>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2.1.5. Нести гарантийные обязательства в течение ____________________ по качеству выполненных работ с устранением выявленных дефектов за свой счет.</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2.2. Заказчик обязуется:</w:t>
      </w:r>
    </w:p>
    <w:p w:rsidR="00C42306" w:rsidRPr="00C42306" w:rsidRDefault="00C42306" w:rsidP="00C42306">
      <w:pPr>
        <w:tabs>
          <w:tab w:val="left" w:pos="993"/>
        </w:tabs>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2.2.1. Обеспечить готовность объекта для производства работ предусмотренных настоящим Договором.</w:t>
      </w:r>
    </w:p>
    <w:p w:rsidR="00C42306" w:rsidRPr="00C42306" w:rsidRDefault="00C42306" w:rsidP="00CF1BCD">
      <w:pPr>
        <w:numPr>
          <w:ilvl w:val="2"/>
          <w:numId w:val="32"/>
        </w:numPr>
        <w:tabs>
          <w:tab w:val="left" w:pos="993"/>
          <w:tab w:val="left" w:pos="1134"/>
        </w:tabs>
        <w:suppressAutoHyphens/>
        <w:ind w:left="142" w:firstLine="567"/>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Обеспечить доступ Подрядчика на место производства работ.</w:t>
      </w:r>
    </w:p>
    <w:p w:rsidR="00C42306" w:rsidRPr="00C42306" w:rsidRDefault="00C42306" w:rsidP="00CF1BCD">
      <w:pPr>
        <w:numPr>
          <w:ilvl w:val="2"/>
          <w:numId w:val="32"/>
        </w:numPr>
        <w:tabs>
          <w:tab w:val="left" w:pos="993"/>
          <w:tab w:val="left" w:pos="1134"/>
        </w:tabs>
        <w:suppressAutoHyphens/>
        <w:ind w:left="142"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Предоставить Подрядчику помещения для хранения оборудования и материалов.</w:t>
      </w:r>
    </w:p>
    <w:p w:rsidR="00C42306" w:rsidRPr="00C42306" w:rsidRDefault="00C42306" w:rsidP="00C42306">
      <w:pPr>
        <w:tabs>
          <w:tab w:val="left" w:pos="993"/>
          <w:tab w:val="left" w:pos="1134"/>
        </w:tabs>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2.2.4. Принять и оплатить выполненные Подрядчиком работы в соответствии с условиями настоящего Договора.</w:t>
      </w:r>
    </w:p>
    <w:p w:rsidR="00D157A7" w:rsidRDefault="00D157A7" w:rsidP="00C42306">
      <w:pPr>
        <w:suppressAutoHyphens/>
        <w:jc w:val="center"/>
        <w:rPr>
          <w:rFonts w:ascii="Times New Roman" w:eastAsia="Times New Roman" w:hAnsi="Times New Roman" w:cs="Times New Roman"/>
          <w:b/>
          <w:bCs/>
          <w:color w:val="auto"/>
          <w:lang w:val="ru-RU" w:eastAsia="ar-SA"/>
        </w:rPr>
      </w:pPr>
    </w:p>
    <w:p w:rsidR="00C42306" w:rsidRPr="00C42306" w:rsidRDefault="00C42306" w:rsidP="00C42306">
      <w:pPr>
        <w:suppressAutoHyphens/>
        <w:jc w:val="center"/>
        <w:rPr>
          <w:rFonts w:ascii="Times New Roman" w:eastAsia="Times New Roman" w:hAnsi="Times New Roman" w:cs="Times New Roman"/>
          <w:b/>
          <w:bCs/>
          <w:color w:val="auto"/>
          <w:lang w:val="ru-RU" w:eastAsia="ar-SA"/>
        </w:rPr>
      </w:pPr>
      <w:r w:rsidRPr="00C42306">
        <w:rPr>
          <w:rFonts w:ascii="Times New Roman" w:eastAsia="Times New Roman" w:hAnsi="Times New Roman" w:cs="Times New Roman"/>
          <w:b/>
          <w:bCs/>
          <w:color w:val="auto"/>
          <w:lang w:val="ru-RU" w:eastAsia="ar-SA"/>
        </w:rPr>
        <w:t>3. СТОИМОСТЬ РАБОТ И ПОРЯДОК РАСЧЕТОВ</w:t>
      </w:r>
    </w:p>
    <w:p w:rsidR="00C42306" w:rsidRPr="00C42306" w:rsidRDefault="00C42306" w:rsidP="00C42306">
      <w:pPr>
        <w:suppressAutoHyphens/>
        <w:ind w:firstLine="709"/>
        <w:jc w:val="both"/>
        <w:rPr>
          <w:rFonts w:ascii="Times New Roman" w:eastAsia="Times New Roman" w:hAnsi="Times New Roman" w:cs="Times New Roman"/>
          <w:b/>
          <w:color w:val="auto"/>
          <w:lang w:val="ru-RU" w:eastAsia="ar-SA"/>
        </w:rPr>
      </w:pPr>
      <w:r w:rsidRPr="00C42306">
        <w:rPr>
          <w:rFonts w:ascii="Times New Roman" w:eastAsia="Times New Roman" w:hAnsi="Times New Roman" w:cs="Times New Roman"/>
          <w:color w:val="auto"/>
          <w:lang w:val="ru-RU" w:eastAsia="ar-SA"/>
        </w:rPr>
        <w:t xml:space="preserve">3.1. Договорная стоимость работ составляет: </w:t>
      </w:r>
      <w:r w:rsidRPr="00C42306">
        <w:rPr>
          <w:rFonts w:ascii="Times New Roman" w:eastAsia="Times New Roman" w:hAnsi="Times New Roman" w:cs="Times New Roman"/>
          <w:b/>
          <w:color w:val="auto"/>
          <w:lang w:val="ru-RU" w:eastAsia="ar-SA"/>
        </w:rPr>
        <w:t>_________________</w:t>
      </w:r>
      <w:r w:rsidRPr="00C42306">
        <w:rPr>
          <w:rFonts w:ascii="Times New Roman" w:eastAsia="Times New Roman" w:hAnsi="Times New Roman" w:cs="Times New Roman"/>
          <w:b/>
          <w:bCs/>
          <w:color w:val="auto"/>
          <w:lang w:val="ru-RU" w:eastAsia="ar-SA"/>
        </w:rPr>
        <w:t>.</w:t>
      </w:r>
      <w:r w:rsidRPr="00C42306">
        <w:rPr>
          <w:rFonts w:ascii="Times New Roman" w:eastAsia="Times New Roman" w:hAnsi="Times New Roman" w:cs="Times New Roman"/>
          <w:b/>
          <w:color w:val="auto"/>
          <w:lang w:val="ru-RU" w:eastAsia="ar-SA"/>
        </w:rPr>
        <w:t xml:space="preserve"> </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3.2. Содержание и объем работ определяется  в соответствии с актами выполненных работ КС-2 и справками о стоимости работ КС-3.</w:t>
      </w:r>
    </w:p>
    <w:p w:rsidR="00C42306" w:rsidRPr="00C42306" w:rsidRDefault="00C42306" w:rsidP="00C42306">
      <w:pPr>
        <w:suppressAutoHyphens/>
        <w:ind w:firstLine="709"/>
        <w:jc w:val="both"/>
        <w:rPr>
          <w:rFonts w:ascii="Times New Roman" w:eastAsia="Times New Roman" w:hAnsi="Times New Roman" w:cs="Times New Roman"/>
          <w:spacing w:val="-1"/>
          <w:lang w:val="ru-RU" w:eastAsia="ar-SA"/>
        </w:rPr>
      </w:pPr>
      <w:r w:rsidRPr="00C42306">
        <w:rPr>
          <w:rFonts w:ascii="Times New Roman" w:eastAsia="Times New Roman" w:hAnsi="Times New Roman" w:cs="Times New Roman"/>
          <w:spacing w:val="-1"/>
          <w:lang w:val="ru-RU" w:eastAsia="ar-SA"/>
        </w:rPr>
        <w:t>3.3. Предоплата по договору составляет ________ от суммы Договора и осуществляется в течение 10 банковских дней с момента подписания договора.</w:t>
      </w:r>
    </w:p>
    <w:p w:rsidR="00C42306" w:rsidRPr="00C42306" w:rsidRDefault="00C42306" w:rsidP="00C42306">
      <w:pPr>
        <w:suppressAutoHyphens/>
        <w:ind w:firstLine="709"/>
        <w:jc w:val="both"/>
        <w:rPr>
          <w:rFonts w:ascii="Times New Roman" w:eastAsia="Times New Roman" w:hAnsi="Times New Roman" w:cs="Times New Roman"/>
          <w:spacing w:val="-1"/>
          <w:lang w:val="ru-RU" w:eastAsia="ar-SA"/>
        </w:rPr>
      </w:pPr>
      <w:r w:rsidRPr="00C42306">
        <w:rPr>
          <w:rFonts w:ascii="Times New Roman" w:eastAsia="Times New Roman" w:hAnsi="Times New Roman" w:cs="Times New Roman"/>
          <w:spacing w:val="-1"/>
          <w:lang w:val="ru-RU" w:eastAsia="ar-SA"/>
        </w:rPr>
        <w:t xml:space="preserve">3.4. Окончательный расчет по настоящему Договору производится на основании выставленного счета в течение 3-х дней с момента подписания акта выполненных работ КС-2, справки о стоимости работ КС-3.  </w:t>
      </w:r>
    </w:p>
    <w:p w:rsidR="00C42306" w:rsidRPr="00C42306" w:rsidRDefault="00C42306" w:rsidP="00C42306">
      <w:pPr>
        <w:suppressAutoHyphens/>
        <w:ind w:firstLine="709"/>
        <w:jc w:val="both"/>
        <w:rPr>
          <w:rFonts w:ascii="Times New Roman" w:eastAsia="Times New Roman" w:hAnsi="Times New Roman" w:cs="Times New Roman"/>
          <w:spacing w:val="-1"/>
          <w:lang w:val="ru-RU" w:eastAsia="ar-SA"/>
        </w:rPr>
      </w:pPr>
      <w:r w:rsidRPr="00C42306">
        <w:rPr>
          <w:rFonts w:ascii="Times New Roman" w:eastAsia="Times New Roman" w:hAnsi="Times New Roman" w:cs="Times New Roman"/>
          <w:spacing w:val="-1"/>
          <w:lang w:val="ru-RU" w:eastAsia="ar-SA"/>
        </w:rPr>
        <w:t>3.5. Расчеты по Договору осуществляются путем перечисления денежных средств на расчетный счет Подрядчика.</w:t>
      </w:r>
    </w:p>
    <w:p w:rsidR="00C42306" w:rsidRPr="00C42306" w:rsidRDefault="00C42306" w:rsidP="00C42306">
      <w:pPr>
        <w:suppressAutoHyphens/>
        <w:jc w:val="center"/>
        <w:rPr>
          <w:rFonts w:ascii="Times New Roman" w:eastAsia="Times New Roman" w:hAnsi="Times New Roman" w:cs="Times New Roman"/>
          <w:color w:val="auto"/>
          <w:lang w:val="ru-RU" w:eastAsia="ar-SA"/>
        </w:rPr>
      </w:pPr>
      <w:r w:rsidRPr="00C42306">
        <w:rPr>
          <w:rFonts w:ascii="Times New Roman" w:eastAsia="Times New Roman" w:hAnsi="Times New Roman" w:cs="Times New Roman"/>
          <w:b/>
          <w:bCs/>
          <w:color w:val="auto"/>
          <w:lang w:val="ru-RU" w:eastAsia="ar-SA"/>
        </w:rPr>
        <w:t>4. ПОРЯДОК ПРИЕМКИ РАБОТ</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4.1. Заказчик осуществляет приемку работ с участием представителей Подрядчика в течение 3 (трех) дней после фактического окончания работ Подрядчиком.</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w:t>
      </w:r>
    </w:p>
    <w:p w:rsidR="00C42306" w:rsidRPr="00C42306" w:rsidRDefault="00C42306" w:rsidP="00C42306">
      <w:pPr>
        <w:suppressAutoHyphens/>
        <w:jc w:val="center"/>
        <w:rPr>
          <w:rFonts w:ascii="Times New Roman" w:eastAsia="Times New Roman" w:hAnsi="Times New Roman" w:cs="Times New Roman"/>
          <w:color w:val="auto"/>
          <w:lang w:val="ru-RU" w:eastAsia="ar-SA"/>
        </w:rPr>
      </w:pPr>
      <w:r w:rsidRPr="00C42306">
        <w:rPr>
          <w:rFonts w:ascii="Times New Roman" w:eastAsia="Times New Roman" w:hAnsi="Times New Roman" w:cs="Times New Roman"/>
          <w:b/>
          <w:bCs/>
          <w:color w:val="auto"/>
          <w:lang w:val="ru-RU" w:eastAsia="ar-SA"/>
        </w:rPr>
        <w:t>5. ОТВЕТСТВЕННОСТЬ СТОРОН</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C42306" w:rsidRPr="00C42306" w:rsidRDefault="00C42306" w:rsidP="00C42306">
      <w:pPr>
        <w:suppressAutoHyphens/>
        <w:ind w:firstLine="708"/>
        <w:jc w:val="both"/>
        <w:rPr>
          <w:rFonts w:ascii="Times New Roman" w:eastAsia="Times New Roman" w:hAnsi="Times New Roman" w:cs="Times New Roman"/>
          <w:color w:val="auto"/>
          <w:lang w:val="ru-RU" w:eastAsia="ar-SA"/>
        </w:rPr>
      </w:pPr>
    </w:p>
    <w:p w:rsidR="00C42306" w:rsidRPr="00C42306" w:rsidRDefault="00C42306" w:rsidP="00C42306">
      <w:pPr>
        <w:suppressAutoHyphens/>
        <w:jc w:val="center"/>
        <w:rPr>
          <w:rFonts w:ascii="Times New Roman" w:eastAsia="Times New Roman" w:hAnsi="Times New Roman" w:cs="Times New Roman"/>
          <w:color w:val="auto"/>
          <w:lang w:val="ru-RU" w:eastAsia="ar-SA"/>
        </w:rPr>
      </w:pPr>
      <w:r w:rsidRPr="00C42306">
        <w:rPr>
          <w:rFonts w:ascii="Times New Roman" w:eastAsia="Times New Roman" w:hAnsi="Times New Roman" w:cs="Times New Roman"/>
          <w:b/>
          <w:bCs/>
          <w:color w:val="auto"/>
          <w:lang w:val="ru-RU" w:eastAsia="ar-SA"/>
        </w:rPr>
        <w:t>6. ДЕЙСТВИЕ ОБСТОЯТЕЛЬСТВ НЕПРЕОДОЛИМОЙ СИЛЫ</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6.1. </w:t>
      </w:r>
      <w:proofErr w:type="gramStart"/>
      <w:r w:rsidRPr="00C42306">
        <w:rPr>
          <w:rFonts w:ascii="Times New Roman" w:eastAsia="Times New Roman" w:hAnsi="Times New Roman" w:cs="Times New Roman"/>
          <w:color w:val="auto"/>
          <w:lang w:val="ru-RU" w:eastAsia="ar-SA"/>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lastRenderedPageBreak/>
        <w:t xml:space="preserve">6.4. Если обстоятельства непреодолимой силы действуют на протяжении 3 (трех) последовательных месяцев, настоящий </w:t>
      </w:r>
      <w:proofErr w:type="gramStart"/>
      <w:r w:rsidRPr="00C42306">
        <w:rPr>
          <w:rFonts w:ascii="Times New Roman" w:eastAsia="Times New Roman" w:hAnsi="Times New Roman" w:cs="Times New Roman"/>
          <w:color w:val="auto"/>
          <w:lang w:val="ru-RU" w:eastAsia="ar-SA"/>
        </w:rPr>
        <w:t>Договор</w:t>
      </w:r>
      <w:proofErr w:type="gramEnd"/>
      <w:r w:rsidRPr="00C42306">
        <w:rPr>
          <w:rFonts w:ascii="Times New Roman" w:eastAsia="Times New Roman" w:hAnsi="Times New Roman" w:cs="Times New Roman"/>
          <w:color w:val="auto"/>
          <w:lang w:val="ru-RU" w:eastAsia="ar-SA"/>
        </w:rPr>
        <w:t xml:space="preserve"> может быть расторгнут любой из Сторон путем направления письменного уведомления другой Стороне.</w:t>
      </w:r>
    </w:p>
    <w:p w:rsidR="00C42306" w:rsidRPr="00C42306" w:rsidRDefault="00C42306" w:rsidP="00C42306">
      <w:pPr>
        <w:suppressAutoHyphens/>
        <w:ind w:firstLine="567"/>
        <w:jc w:val="both"/>
        <w:rPr>
          <w:rFonts w:ascii="Times New Roman" w:eastAsia="Times New Roman" w:hAnsi="Times New Roman" w:cs="Times New Roman"/>
          <w:color w:val="auto"/>
          <w:lang w:val="ru-RU" w:eastAsia="ar-SA"/>
        </w:rPr>
      </w:pPr>
    </w:p>
    <w:p w:rsidR="00C42306" w:rsidRPr="00C42306" w:rsidRDefault="00C42306" w:rsidP="00C42306">
      <w:pPr>
        <w:suppressAutoHyphens/>
        <w:jc w:val="center"/>
        <w:rPr>
          <w:rFonts w:ascii="Times New Roman" w:eastAsia="Times New Roman" w:hAnsi="Times New Roman" w:cs="Times New Roman"/>
          <w:color w:val="auto"/>
          <w:lang w:val="ru-RU" w:eastAsia="ar-SA"/>
        </w:rPr>
      </w:pPr>
      <w:r w:rsidRPr="00C42306">
        <w:rPr>
          <w:rFonts w:ascii="Times New Roman" w:eastAsia="Times New Roman" w:hAnsi="Times New Roman" w:cs="Times New Roman"/>
          <w:b/>
          <w:bCs/>
          <w:color w:val="auto"/>
          <w:lang w:val="ru-RU" w:eastAsia="ar-SA"/>
        </w:rPr>
        <w:t>7. ПОРЯДОК РАЗРЕШЕНИЯ СПОРОВ</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7.1. Все споры или разногласия, возникающие между Сторонами по настоящему Договору или в связи с ним, разрешаются путем переговоров между ними. При невозможности урегулирования споров указанным способом, они разрешаются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w:t>
      </w:r>
      <w:r w:rsidRPr="00C42306">
        <w:rPr>
          <w:rFonts w:ascii="Times New Roman" w:eastAsia="Times New Roman" w:hAnsi="Times New Roman" w:cs="Times New Roman"/>
          <w:lang w:val="ru-RU" w:eastAsia="ar-SA"/>
        </w:rPr>
        <w:t>Ставропольского края.</w:t>
      </w:r>
    </w:p>
    <w:p w:rsidR="00D157A7" w:rsidRDefault="00D157A7" w:rsidP="00C42306">
      <w:pPr>
        <w:suppressAutoHyphens/>
        <w:ind w:firstLine="567"/>
        <w:jc w:val="center"/>
        <w:rPr>
          <w:rFonts w:ascii="Times New Roman" w:eastAsia="Times New Roman" w:hAnsi="Times New Roman" w:cs="Times New Roman"/>
          <w:b/>
          <w:bCs/>
          <w:color w:val="auto"/>
          <w:lang w:val="ru-RU" w:eastAsia="ar-SA"/>
        </w:rPr>
      </w:pPr>
    </w:p>
    <w:p w:rsidR="00C42306" w:rsidRPr="00C42306" w:rsidRDefault="00C42306" w:rsidP="00C42306">
      <w:pPr>
        <w:suppressAutoHyphens/>
        <w:ind w:firstLine="567"/>
        <w:jc w:val="center"/>
        <w:rPr>
          <w:rFonts w:ascii="Times New Roman" w:eastAsia="Times New Roman" w:hAnsi="Times New Roman" w:cs="Times New Roman"/>
          <w:color w:val="auto"/>
          <w:lang w:val="ru-RU" w:eastAsia="ar-SA"/>
        </w:rPr>
      </w:pPr>
      <w:r w:rsidRPr="00C42306">
        <w:rPr>
          <w:rFonts w:ascii="Times New Roman" w:eastAsia="Times New Roman" w:hAnsi="Times New Roman" w:cs="Times New Roman"/>
          <w:b/>
          <w:bCs/>
          <w:color w:val="auto"/>
          <w:lang w:val="ru-RU" w:eastAsia="ar-SA"/>
        </w:rPr>
        <w:t>8. СРОК ДОГОВОРА, ПОРЯДОК ИЗМЕНЕНИЯ И РАСТОРЖЕНИЯ ДОГОВОРА</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8.1. Настоящий Договор вступает в силу с момента подписания и действует </w:t>
      </w:r>
      <w:proofErr w:type="gramStart"/>
      <w:r w:rsidRPr="00C42306">
        <w:rPr>
          <w:rFonts w:ascii="Times New Roman" w:eastAsia="Times New Roman" w:hAnsi="Times New Roman" w:cs="Times New Roman"/>
          <w:color w:val="auto"/>
          <w:lang w:val="ru-RU" w:eastAsia="ar-SA"/>
        </w:rPr>
        <w:t>до</w:t>
      </w:r>
      <w:proofErr w:type="gramEnd"/>
      <w:r w:rsidRPr="00C42306">
        <w:rPr>
          <w:rFonts w:ascii="Times New Roman" w:eastAsia="Times New Roman" w:hAnsi="Times New Roman" w:cs="Times New Roman"/>
          <w:color w:val="auto"/>
          <w:lang w:val="ru-RU" w:eastAsia="ar-SA"/>
        </w:rPr>
        <w:t xml:space="preserve"> ________, а </w:t>
      </w:r>
      <w:proofErr w:type="gramStart"/>
      <w:r w:rsidRPr="00C42306">
        <w:rPr>
          <w:rFonts w:ascii="Times New Roman" w:eastAsia="Times New Roman" w:hAnsi="Times New Roman" w:cs="Times New Roman"/>
          <w:color w:val="auto"/>
          <w:lang w:val="ru-RU" w:eastAsia="ar-SA"/>
        </w:rPr>
        <w:t>в</w:t>
      </w:r>
      <w:proofErr w:type="gramEnd"/>
      <w:r w:rsidRPr="00C42306">
        <w:rPr>
          <w:rFonts w:ascii="Times New Roman" w:eastAsia="Times New Roman" w:hAnsi="Times New Roman" w:cs="Times New Roman"/>
          <w:color w:val="auto"/>
          <w:lang w:val="ru-RU" w:eastAsia="ar-SA"/>
        </w:rPr>
        <w:t xml:space="preserve"> части расчетов действует до полного исполнения Сторонами своих обязательств по Договору.</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C42306" w:rsidRPr="00C42306" w:rsidRDefault="00C42306" w:rsidP="00C42306">
      <w:pPr>
        <w:suppressAutoHyphens/>
        <w:jc w:val="center"/>
        <w:rPr>
          <w:rFonts w:ascii="Times New Roman" w:eastAsia="Times New Roman" w:hAnsi="Times New Roman" w:cs="Times New Roman"/>
          <w:b/>
          <w:bCs/>
          <w:color w:val="auto"/>
          <w:lang w:val="ru-RU" w:eastAsia="ar-SA"/>
        </w:rPr>
      </w:pPr>
      <w:r w:rsidRPr="00C42306">
        <w:rPr>
          <w:rFonts w:ascii="Times New Roman" w:eastAsia="Times New Roman" w:hAnsi="Times New Roman" w:cs="Times New Roman"/>
          <w:b/>
          <w:bCs/>
          <w:color w:val="auto"/>
          <w:lang w:val="ru-RU" w:eastAsia="ar-SA"/>
        </w:rPr>
        <w:t>9. ПРОЧИЕ УСЛОВИЯ</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9.1. Настоящий Договор составлен в двух экземплярах, имеющих одинаковую юридическую силу, по одному экземпляру для каждой из Сторон.</w:t>
      </w:r>
    </w:p>
    <w:p w:rsidR="00C42306" w:rsidRPr="00C42306" w:rsidRDefault="00C42306" w:rsidP="00C42306">
      <w:pPr>
        <w:suppressAutoHyphens/>
        <w:ind w:firstLine="709"/>
        <w:jc w:val="both"/>
        <w:rPr>
          <w:rFonts w:ascii="Times New Roman" w:eastAsia="Times New Roman" w:hAnsi="Times New Roman" w:cs="Times New Roman"/>
          <w:color w:val="auto"/>
          <w:lang w:val="ru-RU" w:eastAsia="ar-SA"/>
        </w:rPr>
      </w:pPr>
      <w:r w:rsidRPr="00C42306">
        <w:rPr>
          <w:rFonts w:ascii="Times New Roman" w:eastAsia="Times New Roman" w:hAnsi="Times New Roman" w:cs="Times New Roman"/>
          <w:color w:val="auto"/>
          <w:lang w:val="ru-RU" w:eastAsia="ar-SA"/>
        </w:rPr>
        <w:t xml:space="preserve">9.2. В случае изменения </w:t>
      </w:r>
      <w:proofErr w:type="gramStart"/>
      <w:r w:rsidRPr="00C42306">
        <w:rPr>
          <w:rFonts w:ascii="Times New Roman" w:eastAsia="Times New Roman" w:hAnsi="Times New Roman" w:cs="Times New Roman"/>
          <w:color w:val="auto"/>
          <w:lang w:val="ru-RU" w:eastAsia="ar-SA"/>
        </w:rPr>
        <w:t>у</w:t>
      </w:r>
      <w:proofErr w:type="gramEnd"/>
      <w:r w:rsidRPr="00C42306">
        <w:rPr>
          <w:rFonts w:ascii="Times New Roman" w:eastAsia="Times New Roman" w:hAnsi="Times New Roman" w:cs="Times New Roman"/>
          <w:color w:val="auto"/>
          <w:lang w:val="ru-RU" w:eastAsia="ar-SA"/>
        </w:rPr>
        <w:t xml:space="preserve"> </w:t>
      </w:r>
      <w:proofErr w:type="gramStart"/>
      <w:r w:rsidRPr="00C42306">
        <w:rPr>
          <w:rFonts w:ascii="Times New Roman" w:eastAsia="Times New Roman" w:hAnsi="Times New Roman" w:cs="Times New Roman"/>
          <w:color w:val="auto"/>
          <w:lang w:val="ru-RU" w:eastAsia="ar-SA"/>
        </w:rPr>
        <w:t>какой-либо</w:t>
      </w:r>
      <w:proofErr w:type="gramEnd"/>
      <w:r w:rsidRPr="00C42306">
        <w:rPr>
          <w:rFonts w:ascii="Times New Roman" w:eastAsia="Times New Roman" w:hAnsi="Times New Roman" w:cs="Times New Roman"/>
          <w:color w:val="auto"/>
          <w:lang w:val="ru-RU" w:eastAsia="ar-SA"/>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D157A7" w:rsidRDefault="00D157A7" w:rsidP="00C42306">
      <w:pPr>
        <w:suppressAutoHyphens/>
        <w:jc w:val="center"/>
        <w:rPr>
          <w:rFonts w:ascii="Times New Roman" w:eastAsia="Times New Roman" w:hAnsi="Times New Roman" w:cs="Times New Roman"/>
          <w:b/>
          <w:bCs/>
          <w:color w:val="auto"/>
          <w:lang w:val="ru-RU" w:eastAsia="ar-SA"/>
        </w:rPr>
      </w:pPr>
    </w:p>
    <w:p w:rsidR="00C42306" w:rsidRPr="0030707E" w:rsidRDefault="00C42306" w:rsidP="00C42306">
      <w:pPr>
        <w:suppressAutoHyphens/>
        <w:jc w:val="center"/>
        <w:rPr>
          <w:rFonts w:ascii="Times New Roman" w:eastAsia="Times New Roman" w:hAnsi="Times New Roman" w:cs="Times New Roman"/>
          <w:b/>
          <w:bCs/>
          <w:color w:val="auto"/>
          <w:sz w:val="22"/>
          <w:szCs w:val="22"/>
          <w:lang w:val="ru-RU" w:eastAsia="ar-SA"/>
        </w:rPr>
      </w:pPr>
      <w:r w:rsidRPr="0030707E">
        <w:rPr>
          <w:rFonts w:ascii="Times New Roman" w:eastAsia="Times New Roman" w:hAnsi="Times New Roman" w:cs="Times New Roman"/>
          <w:b/>
          <w:bCs/>
          <w:color w:val="auto"/>
          <w:sz w:val="22"/>
          <w:szCs w:val="22"/>
          <w:lang w:val="ru-RU" w:eastAsia="ar-SA"/>
        </w:rPr>
        <w:t>10. ЮРИДИЧЕСКИЕ АДРЕСА И РЕКВИЗИТЫ СТОРОН</w:t>
      </w:r>
    </w:p>
    <w:p w:rsidR="00C42306" w:rsidRPr="0030707E" w:rsidRDefault="00C42306" w:rsidP="00C42306">
      <w:pPr>
        <w:suppressAutoHyphens/>
        <w:jc w:val="center"/>
        <w:rPr>
          <w:rFonts w:ascii="Times New Roman" w:eastAsia="Times New Roman" w:hAnsi="Times New Roman" w:cs="Times New Roman"/>
          <w:b/>
          <w:bCs/>
          <w:color w:val="auto"/>
          <w:sz w:val="22"/>
          <w:szCs w:val="22"/>
          <w:lang w:val="ru-RU" w:eastAsia="ar-SA"/>
        </w:rPr>
      </w:pPr>
    </w:p>
    <w:tbl>
      <w:tblPr>
        <w:tblW w:w="9747" w:type="dxa"/>
        <w:tblLook w:val="01E0" w:firstRow="1" w:lastRow="1" w:firstColumn="1" w:lastColumn="1" w:noHBand="0" w:noVBand="0"/>
      </w:tblPr>
      <w:tblGrid>
        <w:gridCol w:w="4986"/>
        <w:gridCol w:w="4761"/>
      </w:tblGrid>
      <w:tr w:rsidR="00C42306" w:rsidRPr="0030707E" w:rsidTr="00C42306">
        <w:tc>
          <w:tcPr>
            <w:tcW w:w="4986" w:type="dxa"/>
            <w:shd w:val="clear" w:color="auto" w:fill="auto"/>
          </w:tcPr>
          <w:p w:rsidR="00C42306" w:rsidRPr="0030707E" w:rsidRDefault="00C42306" w:rsidP="00C42306">
            <w:pPr>
              <w:suppressAutoHyphens/>
              <w:rPr>
                <w:rFonts w:ascii="Times New Roman" w:eastAsia="Times New Roman" w:hAnsi="Times New Roman" w:cs="Times New Roman"/>
                <w:b/>
                <w:color w:val="auto"/>
                <w:lang w:val="ru-RU" w:eastAsia="ar-SA"/>
              </w:rPr>
            </w:pPr>
            <w:r w:rsidRPr="0030707E">
              <w:rPr>
                <w:rFonts w:ascii="Times New Roman" w:eastAsia="Times New Roman" w:hAnsi="Times New Roman" w:cs="Times New Roman"/>
                <w:b/>
                <w:color w:val="auto"/>
                <w:lang w:val="ru-RU" w:eastAsia="ar-SA"/>
              </w:rPr>
              <w:t>ЗАКАЗЧИК:</w:t>
            </w:r>
          </w:p>
          <w:p w:rsidR="00C42306" w:rsidRPr="0030707E" w:rsidRDefault="00C42306" w:rsidP="00C42306">
            <w:pPr>
              <w:suppressAutoHyphens/>
              <w:rPr>
                <w:rFonts w:ascii="Times New Roman" w:eastAsia="Times New Roman" w:hAnsi="Times New Roman" w:cs="Times New Roman"/>
                <w:b/>
                <w:color w:val="auto"/>
                <w:lang w:val="ru-RU" w:eastAsia="ar-SA"/>
              </w:rPr>
            </w:pPr>
            <w:r w:rsidRPr="0030707E">
              <w:rPr>
                <w:rFonts w:ascii="Times New Roman" w:eastAsia="Times New Roman" w:hAnsi="Times New Roman" w:cs="Times New Roman"/>
                <w:b/>
                <w:color w:val="auto"/>
                <w:lang w:val="ru-RU" w:eastAsia="ar-SA"/>
              </w:rPr>
              <w:t>ПАО «</w:t>
            </w:r>
            <w:proofErr w:type="spellStart"/>
            <w:r w:rsidRPr="0030707E">
              <w:rPr>
                <w:rFonts w:ascii="Times New Roman" w:eastAsia="Times New Roman" w:hAnsi="Times New Roman" w:cs="Times New Roman"/>
                <w:b/>
                <w:color w:val="auto"/>
                <w:lang w:val="ru-RU" w:eastAsia="ar-SA"/>
              </w:rPr>
              <w:t>Ставропольэнергосбыт</w:t>
            </w:r>
            <w:proofErr w:type="spellEnd"/>
            <w:r w:rsidRPr="0030707E">
              <w:rPr>
                <w:rFonts w:ascii="Times New Roman" w:eastAsia="Times New Roman" w:hAnsi="Times New Roman" w:cs="Times New Roman"/>
                <w:b/>
                <w:color w:val="auto"/>
                <w:lang w:val="ru-RU" w:eastAsia="ar-SA"/>
              </w:rPr>
              <w:t>»</w:t>
            </w:r>
          </w:p>
          <w:p w:rsidR="00C42306" w:rsidRPr="0030707E" w:rsidRDefault="00C42306" w:rsidP="00C42306">
            <w:pPr>
              <w:suppressAutoHyphens/>
              <w:rPr>
                <w:rFonts w:ascii="Times New Roman" w:eastAsia="Times New Roman" w:hAnsi="Times New Roman" w:cs="Times New Roman"/>
                <w:color w:val="auto"/>
                <w:lang w:val="ru-RU" w:eastAsia="ar-SA"/>
              </w:rPr>
            </w:pPr>
            <w:r w:rsidRPr="0030707E">
              <w:rPr>
                <w:rFonts w:ascii="Times New Roman" w:eastAsia="Times New Roman" w:hAnsi="Times New Roman" w:cs="Times New Roman"/>
                <w:color w:val="auto"/>
                <w:lang w:val="ru-RU" w:eastAsia="ar-SA"/>
              </w:rPr>
              <w:t>357633, Ставропольский край,</w:t>
            </w:r>
          </w:p>
          <w:p w:rsidR="00C42306" w:rsidRPr="0030707E" w:rsidRDefault="00C42306" w:rsidP="00C42306">
            <w:pPr>
              <w:suppressAutoHyphens/>
              <w:rPr>
                <w:rFonts w:ascii="Times New Roman" w:eastAsia="Times New Roman" w:hAnsi="Times New Roman" w:cs="Times New Roman"/>
                <w:color w:val="auto"/>
                <w:lang w:val="ru-RU" w:eastAsia="ar-SA"/>
              </w:rPr>
            </w:pPr>
            <w:r w:rsidRPr="0030707E">
              <w:rPr>
                <w:rFonts w:ascii="Times New Roman" w:eastAsia="Times New Roman" w:hAnsi="Times New Roman" w:cs="Times New Roman"/>
                <w:color w:val="auto"/>
                <w:lang w:val="ru-RU" w:eastAsia="ar-SA"/>
              </w:rPr>
              <w:t xml:space="preserve">г. Ессентуки, ул. </w:t>
            </w:r>
            <w:proofErr w:type="gramStart"/>
            <w:r w:rsidRPr="0030707E">
              <w:rPr>
                <w:rFonts w:ascii="Times New Roman" w:eastAsia="Times New Roman" w:hAnsi="Times New Roman" w:cs="Times New Roman"/>
                <w:color w:val="auto"/>
                <w:lang w:val="ru-RU" w:eastAsia="ar-SA"/>
              </w:rPr>
              <w:t>Большевистская</w:t>
            </w:r>
            <w:proofErr w:type="gramEnd"/>
            <w:r w:rsidRPr="0030707E">
              <w:rPr>
                <w:rFonts w:ascii="Times New Roman" w:eastAsia="Times New Roman" w:hAnsi="Times New Roman" w:cs="Times New Roman"/>
                <w:color w:val="auto"/>
                <w:lang w:val="ru-RU" w:eastAsia="ar-SA"/>
              </w:rPr>
              <w:t>, 59-а</w:t>
            </w:r>
          </w:p>
          <w:p w:rsidR="00C42306" w:rsidRPr="0030707E" w:rsidRDefault="00C42306" w:rsidP="00C42306">
            <w:pPr>
              <w:suppressAutoHyphens/>
              <w:rPr>
                <w:rFonts w:ascii="Times New Roman" w:eastAsia="Times New Roman" w:hAnsi="Times New Roman" w:cs="Times New Roman"/>
                <w:color w:val="auto"/>
                <w:lang w:val="ru-RU" w:eastAsia="ar-SA"/>
              </w:rPr>
            </w:pPr>
            <w:r w:rsidRPr="0030707E">
              <w:rPr>
                <w:rFonts w:ascii="Times New Roman" w:eastAsia="Times New Roman" w:hAnsi="Times New Roman" w:cs="Times New Roman"/>
                <w:color w:val="auto"/>
                <w:lang w:val="ru-RU" w:eastAsia="ar-SA"/>
              </w:rPr>
              <w:t>тел.: (879-34) 4-21-80 факс: (879-34) 4-21-79</w:t>
            </w:r>
          </w:p>
          <w:p w:rsidR="00C42306" w:rsidRPr="0030707E" w:rsidRDefault="00C42306" w:rsidP="00C42306">
            <w:pPr>
              <w:suppressAutoHyphens/>
              <w:rPr>
                <w:rFonts w:ascii="Times New Roman" w:eastAsia="Times New Roman" w:hAnsi="Times New Roman" w:cs="Times New Roman"/>
                <w:color w:val="auto"/>
                <w:lang w:val="ru-RU" w:eastAsia="ar-SA"/>
              </w:rPr>
            </w:pPr>
            <w:r w:rsidRPr="0030707E">
              <w:rPr>
                <w:rFonts w:ascii="Times New Roman" w:eastAsia="Times New Roman" w:hAnsi="Times New Roman" w:cs="Times New Roman"/>
                <w:color w:val="auto"/>
                <w:lang w:val="ru-RU" w:eastAsia="ar-SA"/>
              </w:rPr>
              <w:t>ОГРН 1052600222927</w:t>
            </w:r>
          </w:p>
          <w:p w:rsidR="00C42306" w:rsidRPr="0030707E" w:rsidRDefault="00C42306" w:rsidP="00C42306">
            <w:pPr>
              <w:suppressAutoHyphens/>
              <w:rPr>
                <w:rFonts w:ascii="Times New Roman" w:eastAsia="Times New Roman" w:hAnsi="Times New Roman" w:cs="Times New Roman"/>
                <w:color w:val="auto"/>
                <w:lang w:val="ru-RU" w:eastAsia="ar-SA"/>
              </w:rPr>
            </w:pPr>
            <w:r w:rsidRPr="0030707E">
              <w:rPr>
                <w:rFonts w:ascii="Times New Roman" w:eastAsia="Times New Roman" w:hAnsi="Times New Roman" w:cs="Times New Roman"/>
                <w:color w:val="auto"/>
                <w:lang w:val="ru-RU" w:eastAsia="ar-SA"/>
              </w:rPr>
              <w:t>ИНН/КПП 2626033550/785150001</w:t>
            </w:r>
          </w:p>
          <w:p w:rsidR="00C42306" w:rsidRPr="0030707E" w:rsidRDefault="00C42306" w:rsidP="00C42306">
            <w:pPr>
              <w:suppressAutoHyphens/>
              <w:rPr>
                <w:rFonts w:ascii="Times New Roman" w:eastAsia="Times New Roman" w:hAnsi="Times New Roman" w:cs="Times New Roman"/>
                <w:color w:val="auto"/>
                <w:lang w:val="ru-RU" w:eastAsia="ar-SA"/>
              </w:rPr>
            </w:pPr>
            <w:proofErr w:type="gramStart"/>
            <w:r w:rsidRPr="0030707E">
              <w:rPr>
                <w:rFonts w:ascii="Times New Roman" w:eastAsia="Times New Roman" w:hAnsi="Times New Roman" w:cs="Times New Roman"/>
                <w:color w:val="auto"/>
                <w:lang w:val="ru-RU" w:eastAsia="ar-SA"/>
              </w:rPr>
              <w:t>р</w:t>
            </w:r>
            <w:proofErr w:type="gramEnd"/>
            <w:r w:rsidRPr="0030707E">
              <w:rPr>
                <w:rFonts w:ascii="Times New Roman" w:eastAsia="Times New Roman" w:hAnsi="Times New Roman" w:cs="Times New Roman"/>
                <w:color w:val="auto"/>
                <w:lang w:val="ru-RU" w:eastAsia="ar-SA"/>
              </w:rPr>
              <w:t>/с 40702810560090101705</w:t>
            </w:r>
          </w:p>
          <w:p w:rsidR="00C42306" w:rsidRPr="0030707E" w:rsidRDefault="00C42306" w:rsidP="00C42306">
            <w:pPr>
              <w:suppressAutoHyphens/>
              <w:rPr>
                <w:rFonts w:ascii="Times New Roman" w:eastAsia="Times New Roman" w:hAnsi="Times New Roman" w:cs="Times New Roman"/>
                <w:color w:val="auto"/>
                <w:lang w:val="ru-RU" w:eastAsia="ar-SA"/>
              </w:rPr>
            </w:pPr>
            <w:r w:rsidRPr="0030707E">
              <w:rPr>
                <w:rFonts w:ascii="Times New Roman" w:eastAsia="Times New Roman" w:hAnsi="Times New Roman" w:cs="Times New Roman"/>
                <w:color w:val="auto"/>
                <w:lang w:val="ru-RU" w:eastAsia="ar-SA"/>
              </w:rPr>
              <w:t xml:space="preserve">Ставропольское отделение №5230 </w:t>
            </w:r>
          </w:p>
          <w:p w:rsidR="00C42306" w:rsidRPr="0030707E" w:rsidRDefault="00C42306" w:rsidP="00C42306">
            <w:pPr>
              <w:suppressAutoHyphens/>
              <w:rPr>
                <w:rFonts w:ascii="Times New Roman" w:eastAsia="Times New Roman" w:hAnsi="Times New Roman" w:cs="Times New Roman"/>
                <w:color w:val="auto"/>
                <w:lang w:val="ru-RU" w:eastAsia="ar-SA"/>
              </w:rPr>
            </w:pPr>
            <w:r w:rsidRPr="0030707E">
              <w:rPr>
                <w:rFonts w:ascii="Times New Roman" w:eastAsia="Times New Roman" w:hAnsi="Times New Roman" w:cs="Times New Roman"/>
                <w:color w:val="auto"/>
                <w:lang w:val="ru-RU" w:eastAsia="ar-SA"/>
              </w:rPr>
              <w:t>ПАО Сбербанк г. Ставрополь</w:t>
            </w:r>
          </w:p>
          <w:p w:rsidR="00C42306" w:rsidRPr="0030707E" w:rsidRDefault="00C42306" w:rsidP="00C42306">
            <w:pPr>
              <w:suppressAutoHyphens/>
              <w:rPr>
                <w:rFonts w:ascii="Times New Roman" w:eastAsia="Times New Roman" w:hAnsi="Times New Roman" w:cs="Times New Roman"/>
                <w:color w:val="auto"/>
                <w:lang w:val="ru-RU" w:eastAsia="ar-SA"/>
              </w:rPr>
            </w:pPr>
            <w:r w:rsidRPr="0030707E">
              <w:rPr>
                <w:rFonts w:ascii="Times New Roman" w:eastAsia="Times New Roman" w:hAnsi="Times New Roman" w:cs="Times New Roman"/>
                <w:color w:val="auto"/>
                <w:lang w:val="ru-RU" w:eastAsia="ar-SA"/>
              </w:rPr>
              <w:t xml:space="preserve">к/с 30101810907020000615 </w:t>
            </w:r>
          </w:p>
          <w:p w:rsidR="00C42306" w:rsidRPr="0030707E" w:rsidRDefault="00C42306" w:rsidP="00C42306">
            <w:pPr>
              <w:suppressAutoHyphens/>
              <w:rPr>
                <w:rFonts w:ascii="Times New Roman" w:eastAsia="Times New Roman" w:hAnsi="Times New Roman" w:cs="Times New Roman"/>
                <w:color w:val="auto"/>
                <w:lang w:val="ru-RU" w:eastAsia="ar-SA"/>
              </w:rPr>
            </w:pPr>
            <w:r w:rsidRPr="0030707E">
              <w:rPr>
                <w:rFonts w:ascii="Times New Roman" w:eastAsia="Times New Roman" w:hAnsi="Times New Roman" w:cs="Times New Roman"/>
                <w:color w:val="auto"/>
                <w:lang w:val="ru-RU" w:eastAsia="ar-SA"/>
              </w:rPr>
              <w:t>БИК 040702615</w:t>
            </w:r>
          </w:p>
          <w:p w:rsidR="00C42306" w:rsidRPr="0030707E" w:rsidRDefault="00C42306" w:rsidP="00C42306">
            <w:pPr>
              <w:suppressAutoHyphens/>
              <w:rPr>
                <w:rFonts w:ascii="Times New Roman" w:eastAsia="Times New Roman" w:hAnsi="Times New Roman" w:cs="Times New Roman"/>
                <w:color w:val="auto"/>
                <w:lang w:val="ru-RU" w:eastAsia="ar-SA"/>
              </w:rPr>
            </w:pPr>
            <w:r w:rsidRPr="0030707E">
              <w:rPr>
                <w:rFonts w:ascii="Times New Roman" w:eastAsia="Times New Roman" w:hAnsi="Times New Roman" w:cs="Times New Roman"/>
                <w:color w:val="auto"/>
                <w:lang w:val="ru-RU" w:eastAsia="ar-SA"/>
              </w:rPr>
              <w:t>Исполнительный директор</w:t>
            </w:r>
          </w:p>
          <w:p w:rsidR="00C42306" w:rsidRPr="0030707E" w:rsidRDefault="00C42306" w:rsidP="00C42306">
            <w:pPr>
              <w:suppressAutoHyphens/>
              <w:rPr>
                <w:rFonts w:ascii="Times New Roman" w:eastAsia="Times New Roman" w:hAnsi="Times New Roman" w:cs="Times New Roman"/>
                <w:color w:val="auto"/>
                <w:lang w:val="ru-RU" w:eastAsia="ar-SA"/>
              </w:rPr>
            </w:pPr>
          </w:p>
          <w:p w:rsidR="00C42306" w:rsidRPr="0030707E" w:rsidRDefault="00C42306" w:rsidP="00C42306">
            <w:pPr>
              <w:suppressAutoHyphens/>
              <w:rPr>
                <w:rFonts w:ascii="Times New Roman" w:eastAsia="Times New Roman" w:hAnsi="Times New Roman" w:cs="Times New Roman"/>
                <w:color w:val="auto"/>
                <w:lang w:val="ru-RU" w:eastAsia="ar-SA"/>
              </w:rPr>
            </w:pPr>
            <w:r w:rsidRPr="0030707E">
              <w:rPr>
                <w:rFonts w:ascii="Times New Roman" w:eastAsia="Times New Roman" w:hAnsi="Times New Roman" w:cs="Times New Roman"/>
                <w:color w:val="auto"/>
                <w:lang w:val="ru-RU" w:eastAsia="ar-SA"/>
              </w:rPr>
              <w:t xml:space="preserve">_______________  И.Б. </w:t>
            </w:r>
            <w:proofErr w:type="spellStart"/>
            <w:r w:rsidRPr="0030707E">
              <w:rPr>
                <w:rFonts w:ascii="Times New Roman" w:eastAsia="Times New Roman" w:hAnsi="Times New Roman" w:cs="Times New Roman"/>
                <w:color w:val="auto"/>
                <w:lang w:val="ru-RU" w:eastAsia="ar-SA"/>
              </w:rPr>
              <w:t>Салпагаров</w:t>
            </w:r>
            <w:proofErr w:type="spellEnd"/>
            <w:r w:rsidRPr="0030707E">
              <w:rPr>
                <w:rFonts w:ascii="Times New Roman" w:eastAsia="Times New Roman" w:hAnsi="Times New Roman" w:cs="Times New Roman"/>
                <w:color w:val="auto"/>
                <w:lang w:val="ru-RU" w:eastAsia="ar-SA"/>
              </w:rPr>
              <w:t xml:space="preserve"> </w:t>
            </w:r>
          </w:p>
        </w:tc>
        <w:tc>
          <w:tcPr>
            <w:tcW w:w="4761" w:type="dxa"/>
            <w:shd w:val="clear" w:color="auto" w:fill="auto"/>
          </w:tcPr>
          <w:p w:rsidR="00C42306" w:rsidRPr="0030707E" w:rsidRDefault="00C42306" w:rsidP="00C42306">
            <w:pPr>
              <w:suppressAutoHyphens/>
              <w:rPr>
                <w:rFonts w:ascii="Times New Roman" w:eastAsia="Times New Roman" w:hAnsi="Times New Roman" w:cs="Times New Roman"/>
                <w:color w:val="auto"/>
                <w:sz w:val="22"/>
                <w:szCs w:val="22"/>
                <w:lang w:val="ru-RU" w:eastAsia="ar-SA"/>
              </w:rPr>
            </w:pPr>
            <w:r w:rsidRPr="0030707E">
              <w:rPr>
                <w:rFonts w:ascii="Times New Roman" w:eastAsia="Times New Roman" w:hAnsi="Times New Roman" w:cs="Times New Roman"/>
                <w:b/>
                <w:color w:val="auto"/>
                <w:sz w:val="22"/>
                <w:szCs w:val="22"/>
                <w:lang w:val="ru-RU" w:eastAsia="ar-SA"/>
              </w:rPr>
              <w:t>ПОДРЯДЧИК</w:t>
            </w:r>
            <w:r w:rsidRPr="0030707E">
              <w:rPr>
                <w:rFonts w:ascii="Times New Roman" w:eastAsia="Times New Roman" w:hAnsi="Times New Roman" w:cs="Times New Roman"/>
                <w:color w:val="auto"/>
                <w:sz w:val="22"/>
                <w:szCs w:val="22"/>
                <w:lang w:val="ru-RU" w:eastAsia="ar-SA"/>
              </w:rPr>
              <w:t>:</w:t>
            </w:r>
          </w:p>
          <w:p w:rsidR="00C42306" w:rsidRPr="0030707E" w:rsidRDefault="00C42306" w:rsidP="00C42306">
            <w:pPr>
              <w:suppressAutoHyphens/>
              <w:rPr>
                <w:rFonts w:ascii="Times New Roman" w:eastAsia="Times New Roman" w:hAnsi="Times New Roman" w:cs="Times New Roman"/>
                <w:color w:val="auto"/>
                <w:sz w:val="22"/>
                <w:szCs w:val="22"/>
                <w:lang w:val="ru-RU" w:eastAsia="ar-SA"/>
              </w:rPr>
            </w:pPr>
          </w:p>
          <w:p w:rsidR="00C42306" w:rsidRPr="0030707E" w:rsidRDefault="00C42306" w:rsidP="00C42306">
            <w:pPr>
              <w:suppressAutoHyphens/>
              <w:rPr>
                <w:rFonts w:ascii="Times New Roman" w:eastAsia="Times New Roman" w:hAnsi="Times New Roman" w:cs="Times New Roman"/>
                <w:color w:val="auto"/>
                <w:sz w:val="22"/>
                <w:szCs w:val="22"/>
                <w:lang w:val="ru-RU" w:eastAsia="ar-SA"/>
              </w:rPr>
            </w:pPr>
            <w:r w:rsidRPr="0030707E">
              <w:rPr>
                <w:rFonts w:ascii="Times New Roman" w:eastAsia="Times New Roman" w:hAnsi="Times New Roman" w:cs="Times New Roman"/>
                <w:color w:val="auto"/>
                <w:sz w:val="22"/>
                <w:szCs w:val="22"/>
                <w:lang w:val="ru-RU"/>
              </w:rPr>
              <w:t xml:space="preserve"> </w:t>
            </w:r>
          </w:p>
        </w:tc>
      </w:tr>
    </w:tbl>
    <w:p w:rsidR="00C42306" w:rsidRPr="00C42306" w:rsidRDefault="00C42306" w:rsidP="00C42306">
      <w:pPr>
        <w:suppressAutoHyphens/>
        <w:jc w:val="center"/>
        <w:rPr>
          <w:rFonts w:ascii="Times New Roman" w:eastAsia="Times New Roman" w:hAnsi="Times New Roman" w:cs="Times New Roman"/>
          <w:b/>
          <w:bCs/>
          <w:color w:val="auto"/>
          <w:lang w:val="ru-RU" w:eastAsia="ar-SA"/>
        </w:rPr>
      </w:pPr>
    </w:p>
    <w:p w:rsidR="00C42306" w:rsidRPr="00C42306" w:rsidRDefault="00C42306" w:rsidP="00C42306">
      <w:pPr>
        <w:pageBreakBefore/>
        <w:ind w:firstLine="567"/>
        <w:jc w:val="center"/>
        <w:outlineLvl w:val="0"/>
        <w:rPr>
          <w:rFonts w:ascii="Times New Roman" w:eastAsia="Times New Roman" w:hAnsi="Times New Roman" w:cs="Times New Roman"/>
          <w:b/>
          <w:bCs/>
          <w:color w:val="auto"/>
          <w:lang w:val="ru-RU"/>
        </w:rPr>
      </w:pPr>
      <w:r w:rsidRPr="00C42306">
        <w:rPr>
          <w:rFonts w:ascii="Times New Roman" w:eastAsia="Times New Roman" w:hAnsi="Times New Roman" w:cs="Times New Roman"/>
          <w:b/>
          <w:bCs/>
          <w:color w:val="auto"/>
          <w:lang w:val="ru-RU"/>
        </w:rPr>
        <w:lastRenderedPageBreak/>
        <w:t>5. ИНФОРМАЦИОННАЯ КАРТА ОТКРЫТОГО ЗАПРОСА ПРЕДЛОЖЕНИЙ</w:t>
      </w:r>
    </w:p>
    <w:p w:rsidR="00C42306" w:rsidRPr="00C42306" w:rsidRDefault="00C42306" w:rsidP="00C42306">
      <w:pPr>
        <w:ind w:firstLine="54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4 Документации о проведении открытого запроса предложений.</w:t>
      </w:r>
    </w:p>
    <w:p w:rsidR="00C42306" w:rsidRPr="00C42306" w:rsidRDefault="00C42306" w:rsidP="00C42306">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C42306" w:rsidRPr="00C42306" w:rsidTr="00C42306">
        <w:tc>
          <w:tcPr>
            <w:tcW w:w="567" w:type="dxa"/>
          </w:tcPr>
          <w:p w:rsidR="00C42306" w:rsidRPr="00C42306" w:rsidRDefault="00C42306" w:rsidP="00C42306">
            <w:pPr>
              <w:jc w:val="center"/>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 xml:space="preserve">№ </w:t>
            </w:r>
            <w:proofErr w:type="gramStart"/>
            <w:r w:rsidRPr="00C42306">
              <w:rPr>
                <w:rFonts w:ascii="Times New Roman" w:eastAsia="Times New Roman" w:hAnsi="Times New Roman" w:cs="Times New Roman"/>
                <w:b/>
                <w:bCs/>
                <w:color w:val="auto"/>
                <w:sz w:val="22"/>
                <w:szCs w:val="22"/>
                <w:lang w:val="ru-RU"/>
              </w:rPr>
              <w:t>п</w:t>
            </w:r>
            <w:proofErr w:type="gramEnd"/>
            <w:r w:rsidRPr="00C42306">
              <w:rPr>
                <w:rFonts w:ascii="Times New Roman" w:eastAsia="Times New Roman" w:hAnsi="Times New Roman" w:cs="Times New Roman"/>
                <w:b/>
                <w:bCs/>
                <w:color w:val="auto"/>
                <w:sz w:val="22"/>
                <w:szCs w:val="22"/>
                <w:lang w:val="ru-RU"/>
              </w:rPr>
              <w:t>/п</w:t>
            </w:r>
          </w:p>
        </w:tc>
        <w:tc>
          <w:tcPr>
            <w:tcW w:w="3402" w:type="dxa"/>
          </w:tcPr>
          <w:p w:rsidR="00C42306" w:rsidRPr="00C42306" w:rsidRDefault="00C42306" w:rsidP="00C42306">
            <w:pPr>
              <w:jc w:val="center"/>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Название пункта</w:t>
            </w:r>
          </w:p>
        </w:tc>
        <w:tc>
          <w:tcPr>
            <w:tcW w:w="5740" w:type="dxa"/>
          </w:tcPr>
          <w:p w:rsidR="00C42306" w:rsidRPr="00C42306" w:rsidRDefault="00C42306" w:rsidP="00C42306">
            <w:pPr>
              <w:jc w:val="center"/>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Текст пояснений</w:t>
            </w:r>
          </w:p>
        </w:tc>
      </w:tr>
      <w:tr w:rsidR="00C42306" w:rsidRPr="00C42306" w:rsidTr="00C42306">
        <w:trPr>
          <w:trHeight w:val="2254"/>
        </w:trPr>
        <w:tc>
          <w:tcPr>
            <w:tcW w:w="567" w:type="dxa"/>
            <w:vAlign w:val="center"/>
          </w:tcPr>
          <w:p w:rsidR="00C42306" w:rsidRPr="00C42306" w:rsidRDefault="00C42306" w:rsidP="00C42306">
            <w:pPr>
              <w:jc w:val="center"/>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1</w:t>
            </w:r>
          </w:p>
        </w:tc>
        <w:tc>
          <w:tcPr>
            <w:tcW w:w="3402" w:type="dxa"/>
          </w:tcPr>
          <w:p w:rsidR="00C42306" w:rsidRPr="00C42306" w:rsidRDefault="00C42306" w:rsidP="00C42306">
            <w:pPr>
              <w:jc w:val="both"/>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Извещение и Документация о проведении открытого запроса предложений </w:t>
            </w:r>
          </w:p>
          <w:p w:rsidR="00C42306" w:rsidRPr="00C42306" w:rsidRDefault="00C42306" w:rsidP="00C42306">
            <w:pPr>
              <w:jc w:val="both"/>
              <w:rPr>
                <w:rFonts w:ascii="Times New Roman" w:eastAsia="Times New Roman" w:hAnsi="Times New Roman" w:cs="Times New Roman"/>
                <w:b/>
                <w:bCs/>
                <w:color w:val="auto"/>
                <w:sz w:val="22"/>
                <w:szCs w:val="22"/>
                <w:lang w:val="ru-RU"/>
              </w:rPr>
            </w:pPr>
          </w:p>
        </w:tc>
        <w:tc>
          <w:tcPr>
            <w:tcW w:w="5740" w:type="dxa"/>
          </w:tcPr>
          <w:p w:rsidR="00C42306" w:rsidRPr="00C42306" w:rsidRDefault="00C42306" w:rsidP="00C42306">
            <w:pPr>
              <w:jc w:val="both"/>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 xml:space="preserve">Заказчик (Организатор): </w:t>
            </w:r>
            <w:proofErr w:type="spellStart"/>
            <w:r w:rsidRPr="00C42306">
              <w:rPr>
                <w:rFonts w:ascii="Times New Roman" w:eastAsia="Times New Roman" w:hAnsi="Times New Roman" w:cs="Times New Roman"/>
                <w:color w:val="auto"/>
                <w:sz w:val="22"/>
                <w:szCs w:val="22"/>
                <w:lang w:val="ru-RU"/>
              </w:rPr>
              <w:t>Публичноое</w:t>
            </w:r>
            <w:proofErr w:type="spellEnd"/>
            <w:r w:rsidRPr="00C42306">
              <w:rPr>
                <w:rFonts w:ascii="Times New Roman" w:eastAsia="Times New Roman" w:hAnsi="Times New Roman" w:cs="Times New Roman"/>
                <w:color w:val="auto"/>
                <w:sz w:val="22"/>
                <w:szCs w:val="22"/>
                <w:lang w:val="ru-RU"/>
              </w:rPr>
              <w:t xml:space="preserve"> акционерное общество «</w:t>
            </w:r>
            <w:proofErr w:type="spellStart"/>
            <w:r w:rsidRPr="00C42306">
              <w:rPr>
                <w:rFonts w:ascii="Times New Roman" w:eastAsia="Times New Roman" w:hAnsi="Times New Roman" w:cs="Times New Roman"/>
                <w:color w:val="auto"/>
                <w:sz w:val="22"/>
                <w:szCs w:val="22"/>
                <w:lang w:val="ru-RU"/>
              </w:rPr>
              <w:t>Ставропольэнергосбыт</w:t>
            </w:r>
            <w:proofErr w:type="spellEnd"/>
            <w:r w:rsidRPr="00C42306">
              <w:rPr>
                <w:rFonts w:ascii="Times New Roman" w:eastAsia="Times New Roman" w:hAnsi="Times New Roman" w:cs="Times New Roman"/>
                <w:color w:val="auto"/>
                <w:sz w:val="22"/>
                <w:szCs w:val="22"/>
                <w:lang w:val="ru-RU"/>
              </w:rPr>
              <w:t>» (ПАО «</w:t>
            </w:r>
            <w:proofErr w:type="spellStart"/>
            <w:r w:rsidRPr="00C42306">
              <w:rPr>
                <w:rFonts w:ascii="Times New Roman" w:eastAsia="Times New Roman" w:hAnsi="Times New Roman" w:cs="Times New Roman"/>
                <w:color w:val="auto"/>
                <w:sz w:val="22"/>
                <w:szCs w:val="22"/>
                <w:lang w:val="ru-RU"/>
              </w:rPr>
              <w:t>Ставропольэнергосбыт</w:t>
            </w:r>
            <w:proofErr w:type="spellEnd"/>
            <w:r w:rsidRPr="00C42306">
              <w:rPr>
                <w:rFonts w:ascii="Times New Roman" w:eastAsia="Times New Roman" w:hAnsi="Times New Roman" w:cs="Times New Roman"/>
                <w:color w:val="auto"/>
                <w:sz w:val="22"/>
                <w:szCs w:val="22"/>
                <w:lang w:val="ru-RU"/>
              </w:rPr>
              <w:t>»).</w:t>
            </w:r>
          </w:p>
          <w:p w:rsidR="00C42306" w:rsidRPr="00C42306" w:rsidRDefault="00C42306" w:rsidP="00C42306">
            <w:pPr>
              <w:jc w:val="both"/>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 xml:space="preserve">Место нахождения </w:t>
            </w:r>
            <w:r w:rsidRPr="00C42306">
              <w:rPr>
                <w:rFonts w:ascii="Times New Roman" w:eastAsia="Times New Roman" w:hAnsi="Times New Roman" w:cs="Times New Roman"/>
                <w:color w:val="auto"/>
                <w:sz w:val="22"/>
                <w:szCs w:val="22"/>
              </w:rPr>
              <w:t>3576</w:t>
            </w:r>
            <w:r w:rsidRPr="00C42306">
              <w:rPr>
                <w:rFonts w:ascii="Times New Roman" w:eastAsia="Times New Roman" w:hAnsi="Times New Roman" w:cs="Times New Roman"/>
                <w:color w:val="auto"/>
                <w:sz w:val="22"/>
                <w:szCs w:val="22"/>
                <w:lang w:val="ru-RU"/>
              </w:rPr>
              <w:t>33</w:t>
            </w:r>
            <w:r w:rsidRPr="00C42306">
              <w:rPr>
                <w:rFonts w:ascii="Times New Roman" w:eastAsia="Times New Roman" w:hAnsi="Times New Roman" w:cs="Times New Roman"/>
                <w:color w:val="auto"/>
                <w:sz w:val="22"/>
                <w:szCs w:val="22"/>
              </w:rPr>
              <w:t xml:space="preserve">,   Ставропольский край, г. Ессентуки, ул. </w:t>
            </w:r>
            <w:proofErr w:type="gramStart"/>
            <w:r w:rsidRPr="00C42306">
              <w:rPr>
                <w:rFonts w:ascii="Times New Roman" w:eastAsia="Times New Roman" w:hAnsi="Times New Roman" w:cs="Times New Roman"/>
                <w:color w:val="auto"/>
                <w:sz w:val="22"/>
                <w:szCs w:val="22"/>
              </w:rPr>
              <w:t>Большевистская</w:t>
            </w:r>
            <w:proofErr w:type="gramEnd"/>
            <w:r w:rsidRPr="00C42306">
              <w:rPr>
                <w:rFonts w:ascii="Times New Roman" w:eastAsia="Times New Roman" w:hAnsi="Times New Roman" w:cs="Times New Roman"/>
                <w:color w:val="auto"/>
                <w:sz w:val="22"/>
                <w:szCs w:val="22"/>
              </w:rPr>
              <w:t>, 59</w:t>
            </w:r>
            <w:r w:rsidRPr="00C42306">
              <w:rPr>
                <w:rFonts w:ascii="Times New Roman" w:eastAsia="Times New Roman" w:hAnsi="Times New Roman" w:cs="Times New Roman"/>
                <w:color w:val="auto"/>
                <w:sz w:val="22"/>
                <w:szCs w:val="22"/>
                <w:lang w:val="ru-RU"/>
              </w:rPr>
              <w:t xml:space="preserve">а </w:t>
            </w:r>
          </w:p>
          <w:p w:rsidR="00C42306" w:rsidRPr="00C42306" w:rsidRDefault="00C42306" w:rsidP="00C42306">
            <w:pPr>
              <w:jc w:val="both"/>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en-US"/>
              </w:rPr>
              <w:t>E</w:t>
            </w:r>
            <w:r w:rsidRPr="00C42306">
              <w:rPr>
                <w:rFonts w:ascii="Times New Roman" w:eastAsia="Times New Roman" w:hAnsi="Times New Roman" w:cs="Times New Roman"/>
                <w:color w:val="auto"/>
                <w:sz w:val="22"/>
                <w:szCs w:val="22"/>
                <w:lang w:val="ru-RU"/>
              </w:rPr>
              <w:t>-</w:t>
            </w:r>
            <w:r w:rsidRPr="00C42306">
              <w:rPr>
                <w:rFonts w:ascii="Times New Roman" w:eastAsia="Times New Roman" w:hAnsi="Times New Roman" w:cs="Times New Roman"/>
                <w:color w:val="auto"/>
                <w:sz w:val="22"/>
                <w:szCs w:val="22"/>
                <w:lang w:val="en-US"/>
              </w:rPr>
              <w:t>mail</w:t>
            </w:r>
            <w:r w:rsidRPr="00C42306">
              <w:rPr>
                <w:rFonts w:ascii="Times New Roman" w:eastAsia="Times New Roman" w:hAnsi="Times New Roman" w:cs="Times New Roman"/>
                <w:color w:val="auto"/>
                <w:sz w:val="22"/>
                <w:szCs w:val="22"/>
                <w:lang w:val="ru-RU"/>
              </w:rPr>
              <w:t xml:space="preserve">: </w:t>
            </w:r>
            <w:r w:rsidRPr="00C42306">
              <w:rPr>
                <w:rFonts w:ascii="Times New Roman" w:eastAsia="Times New Roman" w:hAnsi="Times New Roman" w:cs="Times New Roman"/>
                <w:color w:val="auto"/>
                <w:sz w:val="22"/>
                <w:szCs w:val="22"/>
                <w:lang w:val="en-US"/>
              </w:rPr>
              <w:t>s</w:t>
            </w:r>
            <w:r w:rsidRPr="00C42306">
              <w:rPr>
                <w:rFonts w:ascii="Times New Roman" w:eastAsia="Times New Roman" w:hAnsi="Times New Roman" w:cs="Times New Roman"/>
                <w:color w:val="auto"/>
                <w:sz w:val="22"/>
                <w:szCs w:val="22"/>
                <w:lang w:val="ru-RU"/>
              </w:rPr>
              <w:t>.</w:t>
            </w:r>
            <w:proofErr w:type="spellStart"/>
            <w:r w:rsidRPr="00C42306">
              <w:rPr>
                <w:rFonts w:ascii="Times New Roman" w:eastAsia="Times New Roman" w:hAnsi="Times New Roman" w:cs="Times New Roman"/>
                <w:color w:val="auto"/>
                <w:sz w:val="22"/>
                <w:szCs w:val="22"/>
                <w:lang w:val="en-US"/>
              </w:rPr>
              <w:t>vetlitskiy</w:t>
            </w:r>
            <w:proofErr w:type="spellEnd"/>
            <w:r w:rsidRPr="00C42306">
              <w:rPr>
                <w:rFonts w:ascii="Times New Roman" w:eastAsia="Times New Roman" w:hAnsi="Times New Roman" w:cs="Times New Roman"/>
                <w:color w:val="auto"/>
                <w:sz w:val="22"/>
                <w:szCs w:val="22"/>
                <w:lang w:val="ru-RU"/>
              </w:rPr>
              <w:t>@</w:t>
            </w:r>
            <w:r w:rsidRPr="00C42306">
              <w:rPr>
                <w:rFonts w:ascii="Times New Roman" w:eastAsia="Times New Roman" w:hAnsi="Times New Roman" w:cs="Times New Roman"/>
                <w:color w:val="auto"/>
                <w:sz w:val="22"/>
                <w:szCs w:val="22"/>
                <w:lang w:val="en-US"/>
              </w:rPr>
              <w:t>staves</w:t>
            </w:r>
            <w:r w:rsidRPr="00C42306">
              <w:rPr>
                <w:rFonts w:ascii="Times New Roman" w:eastAsia="Times New Roman" w:hAnsi="Times New Roman" w:cs="Times New Roman"/>
                <w:color w:val="auto"/>
                <w:sz w:val="22"/>
                <w:szCs w:val="22"/>
                <w:lang w:val="ru-RU"/>
              </w:rPr>
              <w:t>.</w:t>
            </w:r>
            <w:proofErr w:type="spellStart"/>
            <w:r w:rsidRPr="00C42306">
              <w:rPr>
                <w:rFonts w:ascii="Times New Roman" w:eastAsia="Times New Roman" w:hAnsi="Times New Roman" w:cs="Times New Roman"/>
                <w:color w:val="auto"/>
                <w:sz w:val="22"/>
                <w:szCs w:val="22"/>
                <w:lang w:val="en-US"/>
              </w:rPr>
              <w:t>ru</w:t>
            </w:r>
            <w:proofErr w:type="spellEnd"/>
          </w:p>
          <w:p w:rsidR="00C42306" w:rsidRPr="00C42306" w:rsidRDefault="00C42306" w:rsidP="00C42306">
            <w:pPr>
              <w:jc w:val="both"/>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Телефон/Факс: (87934) 4-26-84</w:t>
            </w:r>
          </w:p>
          <w:p w:rsidR="00C42306" w:rsidRPr="00C42306" w:rsidRDefault="00C42306" w:rsidP="00C42306">
            <w:pPr>
              <w:jc w:val="both"/>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 xml:space="preserve">Контактное лицо: </w:t>
            </w:r>
            <w:proofErr w:type="spellStart"/>
            <w:r w:rsidRPr="00C42306">
              <w:rPr>
                <w:rFonts w:ascii="Times New Roman" w:eastAsia="Times New Roman" w:hAnsi="Times New Roman" w:cs="Times New Roman"/>
                <w:color w:val="auto"/>
                <w:sz w:val="22"/>
                <w:szCs w:val="22"/>
                <w:lang w:val="ru-RU"/>
              </w:rPr>
              <w:t>Ветлицкий</w:t>
            </w:r>
            <w:proofErr w:type="spellEnd"/>
            <w:r w:rsidRPr="00C42306">
              <w:rPr>
                <w:rFonts w:ascii="Times New Roman" w:eastAsia="Times New Roman" w:hAnsi="Times New Roman" w:cs="Times New Roman"/>
                <w:color w:val="auto"/>
                <w:sz w:val="22"/>
                <w:szCs w:val="22"/>
                <w:lang w:val="ru-RU"/>
              </w:rPr>
              <w:t xml:space="preserve"> Станислав Юрьевич</w:t>
            </w:r>
          </w:p>
          <w:p w:rsidR="00C42306" w:rsidRPr="00C42306" w:rsidRDefault="00C42306" w:rsidP="00CF1BCD">
            <w:pPr>
              <w:jc w:val="both"/>
              <w:rPr>
                <w:rFonts w:ascii="Times New Roman" w:eastAsia="Times New Roman" w:hAnsi="Times New Roman" w:cs="Times New Roman"/>
                <w:color w:val="FF0000"/>
                <w:sz w:val="22"/>
                <w:szCs w:val="22"/>
                <w:lang w:val="ru-RU"/>
              </w:rPr>
            </w:pPr>
            <w:r w:rsidRPr="00C42306">
              <w:rPr>
                <w:rFonts w:ascii="Times New Roman" w:eastAsia="Times New Roman" w:hAnsi="Times New Roman" w:cs="Times New Roman"/>
                <w:color w:val="auto"/>
                <w:sz w:val="22"/>
                <w:szCs w:val="22"/>
                <w:lang w:val="ru-RU"/>
              </w:rPr>
              <w:t>Официальный сайт ПАО «</w:t>
            </w:r>
            <w:proofErr w:type="spellStart"/>
            <w:r w:rsidRPr="00C42306">
              <w:rPr>
                <w:rFonts w:ascii="Times New Roman" w:eastAsia="Times New Roman" w:hAnsi="Times New Roman" w:cs="Times New Roman"/>
                <w:color w:val="auto"/>
                <w:sz w:val="22"/>
                <w:szCs w:val="22"/>
                <w:lang w:val="ru-RU"/>
              </w:rPr>
              <w:t>Ставропольэнергосбыт</w:t>
            </w:r>
            <w:proofErr w:type="spellEnd"/>
            <w:r w:rsidRPr="00C42306">
              <w:rPr>
                <w:rFonts w:ascii="Times New Roman" w:eastAsia="Times New Roman" w:hAnsi="Times New Roman" w:cs="Times New Roman"/>
                <w:color w:val="auto"/>
                <w:sz w:val="22"/>
                <w:szCs w:val="22"/>
                <w:lang w:val="ru-RU"/>
              </w:rPr>
              <w:t xml:space="preserve">» в сети Интернет, на котором размещены Извещение и Документация о проведении открытого запроса предложений: </w:t>
            </w:r>
            <w:hyperlink r:id="rId10" w:history="1">
              <w:r w:rsidRPr="00C42306">
                <w:rPr>
                  <w:rFonts w:ascii="Times New Roman" w:eastAsia="Times New Roman" w:hAnsi="Times New Roman" w:cs="Times New Roman"/>
                  <w:color w:val="000080"/>
                  <w:sz w:val="22"/>
                  <w:szCs w:val="22"/>
                  <w:u w:val="single"/>
                  <w:lang w:val="en-US"/>
                </w:rPr>
                <w:t>www</w:t>
              </w:r>
              <w:r w:rsidRPr="00C42306">
                <w:rPr>
                  <w:rFonts w:ascii="Times New Roman" w:eastAsia="Times New Roman" w:hAnsi="Times New Roman" w:cs="Times New Roman"/>
                  <w:color w:val="000080"/>
                  <w:sz w:val="22"/>
                  <w:szCs w:val="22"/>
                  <w:u w:val="single"/>
                  <w:lang w:val="ru-RU"/>
                </w:rPr>
                <w:t>.</w:t>
              </w:r>
              <w:r w:rsidRPr="00C42306">
                <w:rPr>
                  <w:rFonts w:ascii="Times New Roman" w:eastAsia="Times New Roman" w:hAnsi="Times New Roman" w:cs="Times New Roman"/>
                  <w:color w:val="000080"/>
                  <w:sz w:val="22"/>
                  <w:szCs w:val="22"/>
                  <w:u w:val="single"/>
                  <w:lang w:val="en-US"/>
                </w:rPr>
                <w:t>staves</w:t>
              </w:r>
              <w:r w:rsidRPr="00C42306">
                <w:rPr>
                  <w:rFonts w:ascii="Times New Roman" w:eastAsia="Times New Roman" w:hAnsi="Times New Roman" w:cs="Times New Roman"/>
                  <w:color w:val="000080"/>
                  <w:sz w:val="22"/>
                  <w:szCs w:val="22"/>
                  <w:u w:val="single"/>
                  <w:lang w:val="ru-RU"/>
                </w:rPr>
                <w:t>.</w:t>
              </w:r>
              <w:proofErr w:type="spellStart"/>
              <w:r w:rsidRPr="00C42306">
                <w:rPr>
                  <w:rFonts w:ascii="Times New Roman" w:eastAsia="Times New Roman" w:hAnsi="Times New Roman" w:cs="Times New Roman"/>
                  <w:color w:val="000080"/>
                  <w:sz w:val="22"/>
                  <w:szCs w:val="22"/>
                  <w:u w:val="single"/>
                  <w:lang w:val="en-US"/>
                </w:rPr>
                <w:t>ru</w:t>
              </w:r>
              <w:proofErr w:type="spellEnd"/>
            </w:hyperlink>
            <w:r w:rsidRPr="00C42306">
              <w:rPr>
                <w:rFonts w:ascii="Times New Roman" w:eastAsia="Times New Roman" w:hAnsi="Times New Roman" w:cs="Times New Roman"/>
                <w:color w:val="auto"/>
                <w:sz w:val="22"/>
                <w:szCs w:val="22"/>
                <w:lang w:val="ru-RU"/>
              </w:rPr>
              <w:t>, в разд</w:t>
            </w:r>
            <w:r w:rsidR="00E43716">
              <w:rPr>
                <w:rFonts w:ascii="Times New Roman" w:eastAsia="Times New Roman" w:hAnsi="Times New Roman" w:cs="Times New Roman"/>
                <w:color w:val="auto"/>
                <w:sz w:val="22"/>
                <w:szCs w:val="22"/>
                <w:lang w:val="ru-RU"/>
              </w:rPr>
              <w:t>еле закупки/текущие закупки/202</w:t>
            </w:r>
            <w:r w:rsidR="00CF1BCD">
              <w:rPr>
                <w:rFonts w:ascii="Times New Roman" w:eastAsia="Times New Roman" w:hAnsi="Times New Roman" w:cs="Times New Roman"/>
                <w:color w:val="auto"/>
                <w:sz w:val="22"/>
                <w:szCs w:val="22"/>
                <w:lang w:val="ru-RU"/>
              </w:rPr>
              <w:t>2</w:t>
            </w:r>
            <w:r w:rsidRPr="00C42306">
              <w:rPr>
                <w:rFonts w:ascii="Times New Roman" w:eastAsia="Times New Roman" w:hAnsi="Times New Roman" w:cs="Times New Roman"/>
                <w:color w:val="auto"/>
                <w:sz w:val="22"/>
                <w:szCs w:val="22"/>
                <w:lang w:val="ru-RU"/>
              </w:rPr>
              <w:t>/проведение процедур закупок в 202</w:t>
            </w:r>
            <w:r w:rsidR="00CF1BCD">
              <w:rPr>
                <w:rFonts w:ascii="Times New Roman" w:eastAsia="Times New Roman" w:hAnsi="Times New Roman" w:cs="Times New Roman"/>
                <w:color w:val="auto"/>
                <w:sz w:val="22"/>
                <w:szCs w:val="22"/>
                <w:lang w:val="ru-RU"/>
              </w:rPr>
              <w:t>2</w:t>
            </w:r>
            <w:r w:rsidRPr="00C42306">
              <w:rPr>
                <w:rFonts w:ascii="Times New Roman" w:eastAsia="Times New Roman" w:hAnsi="Times New Roman" w:cs="Times New Roman"/>
                <w:color w:val="auto"/>
                <w:sz w:val="22"/>
                <w:szCs w:val="22"/>
                <w:lang w:val="ru-RU"/>
              </w:rPr>
              <w:t>г.</w:t>
            </w:r>
          </w:p>
        </w:tc>
      </w:tr>
      <w:tr w:rsidR="00C42306" w:rsidRPr="00C42306" w:rsidTr="00C42306">
        <w:tc>
          <w:tcPr>
            <w:tcW w:w="567" w:type="dxa"/>
            <w:vAlign w:val="center"/>
          </w:tcPr>
          <w:p w:rsidR="00C42306" w:rsidRPr="00C42306" w:rsidRDefault="00C42306" w:rsidP="00C42306">
            <w:pPr>
              <w:jc w:val="center"/>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2</w:t>
            </w:r>
          </w:p>
        </w:tc>
        <w:tc>
          <w:tcPr>
            <w:tcW w:w="3402" w:type="dxa"/>
          </w:tcPr>
          <w:p w:rsidR="00C42306" w:rsidRPr="00C42306" w:rsidRDefault="00C42306" w:rsidP="00C42306">
            <w:pPr>
              <w:jc w:val="both"/>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Способ закупки</w:t>
            </w:r>
          </w:p>
        </w:tc>
        <w:tc>
          <w:tcPr>
            <w:tcW w:w="5740" w:type="dxa"/>
          </w:tcPr>
          <w:p w:rsidR="00C42306" w:rsidRPr="00C42306" w:rsidRDefault="00C42306" w:rsidP="00C42306">
            <w:pPr>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 xml:space="preserve">Открытый запрос предложений </w:t>
            </w:r>
          </w:p>
        </w:tc>
      </w:tr>
      <w:tr w:rsidR="00C42306" w:rsidRPr="00C42306" w:rsidTr="00C42306">
        <w:tc>
          <w:tcPr>
            <w:tcW w:w="567" w:type="dxa"/>
            <w:vAlign w:val="center"/>
          </w:tcPr>
          <w:p w:rsidR="00C42306" w:rsidRPr="00C42306" w:rsidRDefault="00C42306" w:rsidP="00C42306">
            <w:pPr>
              <w:jc w:val="center"/>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3</w:t>
            </w:r>
          </w:p>
        </w:tc>
        <w:tc>
          <w:tcPr>
            <w:tcW w:w="3402" w:type="dxa"/>
          </w:tcPr>
          <w:p w:rsidR="00C42306" w:rsidRPr="00C42306" w:rsidRDefault="00C42306" w:rsidP="00C42306">
            <w:pPr>
              <w:jc w:val="both"/>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C42306" w:rsidRPr="00C42306" w:rsidRDefault="00CC5FB1" w:rsidP="00CF1BCD">
            <w:pPr>
              <w:jc w:val="both"/>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В</w:t>
            </w:r>
            <w:r w:rsidR="00C42306" w:rsidRPr="00C42306">
              <w:rPr>
                <w:rFonts w:ascii="Times New Roman" w:eastAsia="Times New Roman" w:hAnsi="Times New Roman" w:cs="Times New Roman"/>
                <w:color w:val="auto"/>
                <w:sz w:val="22"/>
                <w:szCs w:val="22"/>
                <w:lang w:val="ru-RU"/>
              </w:rPr>
              <w:t xml:space="preserve">ыполнение работ по </w:t>
            </w:r>
            <w:r w:rsidR="00CF1BCD" w:rsidRPr="00CF1BCD">
              <w:rPr>
                <w:rFonts w:ascii="Times New Roman" w:eastAsia="Times New Roman" w:hAnsi="Times New Roman" w:cs="Times New Roman"/>
                <w:color w:val="auto"/>
                <w:sz w:val="22"/>
                <w:szCs w:val="22"/>
                <w:lang w:val="ru-RU"/>
              </w:rPr>
              <w:t xml:space="preserve">прокладке наружной сети водопровода </w:t>
            </w:r>
            <w:r w:rsidR="00E43716">
              <w:rPr>
                <w:rFonts w:ascii="Times New Roman" w:eastAsia="Times New Roman" w:hAnsi="Times New Roman" w:cs="Times New Roman"/>
                <w:color w:val="auto"/>
                <w:sz w:val="22"/>
                <w:szCs w:val="22"/>
                <w:lang w:val="ru-RU"/>
              </w:rPr>
              <w:t>на участке</w:t>
            </w:r>
            <w:r w:rsidR="00C42306" w:rsidRPr="00C42306">
              <w:rPr>
                <w:rFonts w:ascii="Times New Roman" w:eastAsia="Times New Roman" w:hAnsi="Times New Roman" w:cs="Times New Roman"/>
                <w:color w:val="auto"/>
                <w:sz w:val="22"/>
                <w:szCs w:val="22"/>
                <w:lang w:val="ru-RU"/>
              </w:rPr>
              <w:t xml:space="preserve"> в г. Невинномысск в 202</w:t>
            </w:r>
            <w:r w:rsidR="00CF1BCD">
              <w:rPr>
                <w:rFonts w:ascii="Times New Roman" w:eastAsia="Times New Roman" w:hAnsi="Times New Roman" w:cs="Times New Roman"/>
                <w:color w:val="auto"/>
                <w:sz w:val="22"/>
                <w:szCs w:val="22"/>
                <w:lang w:val="ru-RU"/>
              </w:rPr>
              <w:t>2</w:t>
            </w:r>
            <w:r w:rsidR="00C42306" w:rsidRPr="00C42306">
              <w:rPr>
                <w:rFonts w:ascii="Times New Roman" w:eastAsia="Times New Roman" w:hAnsi="Times New Roman" w:cs="Times New Roman"/>
                <w:color w:val="auto"/>
                <w:sz w:val="22"/>
                <w:szCs w:val="22"/>
                <w:lang w:val="ru-RU"/>
              </w:rPr>
              <w:t>г</w:t>
            </w:r>
          </w:p>
        </w:tc>
      </w:tr>
      <w:tr w:rsidR="00C42306" w:rsidRPr="00C42306" w:rsidTr="00C42306">
        <w:tc>
          <w:tcPr>
            <w:tcW w:w="567" w:type="dxa"/>
            <w:vAlign w:val="center"/>
          </w:tcPr>
          <w:p w:rsidR="00C42306" w:rsidRPr="00C42306" w:rsidRDefault="00C42306" w:rsidP="00C42306">
            <w:pPr>
              <w:jc w:val="center"/>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4</w:t>
            </w:r>
          </w:p>
        </w:tc>
        <w:tc>
          <w:tcPr>
            <w:tcW w:w="3402" w:type="dxa"/>
          </w:tcPr>
          <w:p w:rsidR="00C42306" w:rsidRPr="00C42306" w:rsidRDefault="00C42306" w:rsidP="00C42306">
            <w:pPr>
              <w:jc w:val="both"/>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C42306" w:rsidRPr="00C42306" w:rsidRDefault="00C42306" w:rsidP="00C42306">
            <w:pPr>
              <w:tabs>
                <w:tab w:val="left" w:pos="5010"/>
              </w:tabs>
              <w:suppressAutoHyphens/>
              <w:jc w:val="both"/>
              <w:rPr>
                <w:rFonts w:ascii="Times New Roman" w:eastAsia="Times New Roman" w:hAnsi="Times New Roman" w:cs="Times New Roman"/>
                <w:color w:val="auto"/>
                <w:sz w:val="22"/>
                <w:szCs w:val="22"/>
                <w:highlight w:val="yellow"/>
                <w:lang w:val="ru-RU"/>
              </w:rPr>
            </w:pPr>
            <w:r w:rsidRPr="00C42306">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 (раздел 2 документации).</w:t>
            </w:r>
          </w:p>
        </w:tc>
      </w:tr>
      <w:tr w:rsidR="00C42306" w:rsidRPr="00C42306" w:rsidTr="00C42306">
        <w:tc>
          <w:tcPr>
            <w:tcW w:w="567" w:type="dxa"/>
            <w:vAlign w:val="center"/>
          </w:tcPr>
          <w:p w:rsidR="00C42306" w:rsidRPr="00C42306" w:rsidRDefault="00C42306" w:rsidP="00C42306">
            <w:pPr>
              <w:jc w:val="center"/>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5</w:t>
            </w:r>
          </w:p>
        </w:tc>
        <w:tc>
          <w:tcPr>
            <w:tcW w:w="3402" w:type="dxa"/>
          </w:tcPr>
          <w:p w:rsidR="00C42306" w:rsidRPr="00C42306" w:rsidRDefault="00C42306" w:rsidP="00C42306">
            <w:pPr>
              <w:jc w:val="both"/>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Место выполнения работ</w:t>
            </w:r>
          </w:p>
        </w:tc>
        <w:tc>
          <w:tcPr>
            <w:tcW w:w="5740" w:type="dxa"/>
          </w:tcPr>
          <w:p w:rsidR="00C42306" w:rsidRPr="00C42306" w:rsidRDefault="00C42306" w:rsidP="00C42306">
            <w:pPr>
              <w:jc w:val="both"/>
              <w:rPr>
                <w:rFonts w:ascii="Times New Roman" w:eastAsia="Times New Roman" w:hAnsi="Times New Roman" w:cs="Times New Roman"/>
                <w:color w:val="auto"/>
                <w:sz w:val="22"/>
                <w:szCs w:val="22"/>
                <w:highlight w:val="yellow"/>
                <w:lang w:val="ru-RU"/>
              </w:rPr>
            </w:pPr>
            <w:r w:rsidRPr="00C42306">
              <w:rPr>
                <w:rFonts w:ascii="Times New Roman" w:eastAsia="Times New Roman" w:hAnsi="Times New Roman" w:cs="Times New Roman"/>
                <w:color w:val="auto"/>
                <w:sz w:val="22"/>
                <w:szCs w:val="22"/>
                <w:lang w:val="ru-RU"/>
              </w:rPr>
              <w:t>г. Невин</w:t>
            </w:r>
            <w:r w:rsidR="00D157A7">
              <w:rPr>
                <w:rFonts w:ascii="Times New Roman" w:eastAsia="Times New Roman" w:hAnsi="Times New Roman" w:cs="Times New Roman"/>
                <w:color w:val="auto"/>
                <w:sz w:val="22"/>
                <w:szCs w:val="22"/>
                <w:lang w:val="ru-RU"/>
              </w:rPr>
              <w:t xml:space="preserve">номысск, ул. </w:t>
            </w:r>
            <w:proofErr w:type="gramStart"/>
            <w:r w:rsidR="00D157A7">
              <w:rPr>
                <w:rFonts w:ascii="Times New Roman" w:eastAsia="Times New Roman" w:hAnsi="Times New Roman" w:cs="Times New Roman"/>
                <w:color w:val="auto"/>
                <w:sz w:val="22"/>
                <w:szCs w:val="22"/>
                <w:lang w:val="ru-RU"/>
              </w:rPr>
              <w:t>Водопроводная</w:t>
            </w:r>
            <w:proofErr w:type="gramEnd"/>
            <w:r w:rsidR="00D157A7">
              <w:rPr>
                <w:rFonts w:ascii="Times New Roman" w:eastAsia="Times New Roman" w:hAnsi="Times New Roman" w:cs="Times New Roman"/>
                <w:color w:val="auto"/>
                <w:sz w:val="22"/>
                <w:szCs w:val="22"/>
                <w:lang w:val="ru-RU"/>
              </w:rPr>
              <w:t xml:space="preserve"> 360</w:t>
            </w:r>
          </w:p>
        </w:tc>
      </w:tr>
      <w:tr w:rsidR="00C42306" w:rsidRPr="00C42306" w:rsidTr="00C42306">
        <w:tc>
          <w:tcPr>
            <w:tcW w:w="567" w:type="dxa"/>
            <w:vAlign w:val="center"/>
          </w:tcPr>
          <w:p w:rsidR="00C42306" w:rsidRPr="00C42306" w:rsidRDefault="00C42306" w:rsidP="00C42306">
            <w:pPr>
              <w:jc w:val="center"/>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6</w:t>
            </w:r>
          </w:p>
        </w:tc>
        <w:tc>
          <w:tcPr>
            <w:tcW w:w="3402" w:type="dxa"/>
          </w:tcPr>
          <w:p w:rsidR="00C42306" w:rsidRPr="00C42306" w:rsidRDefault="00C42306" w:rsidP="00C42306">
            <w:pPr>
              <w:jc w:val="both"/>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C42306" w:rsidRPr="00C42306" w:rsidRDefault="00C42306" w:rsidP="00CF1BCD">
            <w:pPr>
              <w:rPr>
                <w:rFonts w:ascii="Times New Roman" w:eastAsia="Times New Roman" w:hAnsi="Times New Roman" w:cs="Times New Roman"/>
                <w:color w:val="C0504D"/>
                <w:sz w:val="22"/>
                <w:szCs w:val="22"/>
                <w:lang w:val="ru-RU"/>
              </w:rPr>
            </w:pPr>
            <w:r w:rsidRPr="00C42306">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D157A7" w:rsidRPr="00D157A7">
              <w:rPr>
                <w:rFonts w:ascii="Times New Roman" w:eastAsia="Times New Roman" w:hAnsi="Times New Roman" w:cs="Times New Roman"/>
                <w:color w:val="auto"/>
                <w:sz w:val="22"/>
                <w:szCs w:val="22"/>
                <w:lang w:val="ru-RU"/>
              </w:rPr>
              <w:t>3 2</w:t>
            </w:r>
            <w:r w:rsidR="00CF1BCD">
              <w:rPr>
                <w:rFonts w:ascii="Times New Roman" w:eastAsia="Times New Roman" w:hAnsi="Times New Roman" w:cs="Times New Roman"/>
                <w:color w:val="auto"/>
                <w:sz w:val="22"/>
                <w:szCs w:val="22"/>
                <w:lang w:val="ru-RU"/>
              </w:rPr>
              <w:t>50</w:t>
            </w:r>
            <w:r w:rsidR="00D157A7" w:rsidRPr="00D157A7">
              <w:rPr>
                <w:rFonts w:ascii="Times New Roman" w:eastAsia="Times New Roman" w:hAnsi="Times New Roman" w:cs="Times New Roman"/>
                <w:color w:val="auto"/>
                <w:sz w:val="22"/>
                <w:szCs w:val="22"/>
                <w:lang w:val="ru-RU"/>
              </w:rPr>
              <w:t xml:space="preserve"> 000 (Три миллиона двести </w:t>
            </w:r>
            <w:r w:rsidR="00CF1BCD">
              <w:rPr>
                <w:rFonts w:ascii="Times New Roman" w:eastAsia="Times New Roman" w:hAnsi="Times New Roman" w:cs="Times New Roman"/>
                <w:color w:val="auto"/>
                <w:sz w:val="22"/>
                <w:szCs w:val="22"/>
                <w:lang w:val="ru-RU"/>
              </w:rPr>
              <w:t>пятьдесят тысяч</w:t>
            </w:r>
            <w:r w:rsidR="00D157A7" w:rsidRPr="00D157A7">
              <w:rPr>
                <w:rFonts w:ascii="Times New Roman" w:eastAsia="Times New Roman" w:hAnsi="Times New Roman" w:cs="Times New Roman"/>
                <w:color w:val="auto"/>
                <w:sz w:val="22"/>
                <w:szCs w:val="22"/>
                <w:lang w:val="ru-RU"/>
              </w:rPr>
              <w:t xml:space="preserve">) рублей без </w:t>
            </w:r>
            <w:proofErr w:type="spellStart"/>
            <w:r w:rsidR="00D157A7" w:rsidRPr="00D157A7">
              <w:rPr>
                <w:rFonts w:ascii="Times New Roman" w:eastAsia="Times New Roman" w:hAnsi="Times New Roman" w:cs="Times New Roman"/>
                <w:color w:val="auto"/>
                <w:sz w:val="22"/>
                <w:szCs w:val="22"/>
                <w:lang w:val="ru-RU"/>
              </w:rPr>
              <w:t>НДС</w:t>
            </w:r>
            <w:proofErr w:type="gramStart"/>
            <w:r w:rsidR="00D157A7" w:rsidRPr="00D157A7">
              <w:rPr>
                <w:rFonts w:ascii="Times New Roman" w:eastAsia="Times New Roman" w:hAnsi="Times New Roman" w:cs="Times New Roman"/>
                <w:color w:val="auto"/>
                <w:sz w:val="22"/>
                <w:szCs w:val="22"/>
                <w:lang w:val="ru-RU"/>
              </w:rPr>
              <w:t>.</w:t>
            </w:r>
            <w:r w:rsidRPr="00C42306">
              <w:rPr>
                <w:rFonts w:ascii="Times New Roman" w:eastAsia="Times New Roman" w:hAnsi="Times New Roman" w:cs="Times New Roman"/>
                <w:color w:val="auto"/>
                <w:sz w:val="22"/>
                <w:szCs w:val="22"/>
                <w:lang w:val="ru-RU"/>
              </w:rPr>
              <w:t>Ц</w:t>
            </w:r>
            <w:proofErr w:type="gramEnd"/>
            <w:r w:rsidRPr="00C42306">
              <w:rPr>
                <w:rFonts w:ascii="Times New Roman" w:eastAsia="Times New Roman" w:hAnsi="Times New Roman" w:cs="Times New Roman"/>
                <w:color w:val="auto"/>
                <w:sz w:val="22"/>
                <w:szCs w:val="22"/>
                <w:lang w:val="ru-RU"/>
              </w:rPr>
              <w:t>ена</w:t>
            </w:r>
            <w:proofErr w:type="spellEnd"/>
            <w:r w:rsidRPr="00C42306">
              <w:rPr>
                <w:rFonts w:ascii="Times New Roman" w:eastAsia="Times New Roman" w:hAnsi="Times New Roman" w:cs="Times New Roman"/>
                <w:color w:val="auto"/>
                <w:sz w:val="22"/>
                <w:szCs w:val="22"/>
                <w:lang w:val="ru-RU"/>
              </w:rPr>
              <w:t xml:space="preserve"> выполняемых работ должна включать стоимость материалов,  подрядных работ, транспортные расходы, расходы на перевозку и прочее. </w:t>
            </w:r>
          </w:p>
        </w:tc>
      </w:tr>
      <w:tr w:rsidR="00C42306" w:rsidRPr="00C42306" w:rsidTr="00C42306">
        <w:tc>
          <w:tcPr>
            <w:tcW w:w="567" w:type="dxa"/>
            <w:vAlign w:val="center"/>
          </w:tcPr>
          <w:p w:rsidR="00C42306" w:rsidRPr="00C42306" w:rsidRDefault="00C42306" w:rsidP="00C42306">
            <w:pPr>
              <w:jc w:val="center"/>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7</w:t>
            </w:r>
          </w:p>
        </w:tc>
        <w:tc>
          <w:tcPr>
            <w:tcW w:w="3402" w:type="dxa"/>
          </w:tcPr>
          <w:p w:rsidR="00C42306" w:rsidRPr="00C42306" w:rsidRDefault="00C42306" w:rsidP="00C42306">
            <w:pPr>
              <w:jc w:val="both"/>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C42306" w:rsidRPr="00C42306" w:rsidRDefault="00C42306" w:rsidP="00CF1BCD">
            <w:pPr>
              <w:rPr>
                <w:rFonts w:ascii="Times New Roman" w:eastAsia="Times New Roman" w:hAnsi="Times New Roman" w:cs="Times New Roman"/>
                <w:bCs/>
                <w:color w:val="auto"/>
                <w:sz w:val="22"/>
                <w:szCs w:val="22"/>
                <w:lang w:val="ru-RU"/>
              </w:rPr>
            </w:pPr>
            <w:r w:rsidRPr="00C42306">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 на основании сметы с использование программного обеспечения «Гранд смета».</w:t>
            </w:r>
          </w:p>
        </w:tc>
      </w:tr>
      <w:tr w:rsidR="00C42306" w:rsidRPr="00C42306" w:rsidTr="00C42306">
        <w:tc>
          <w:tcPr>
            <w:tcW w:w="567" w:type="dxa"/>
            <w:vAlign w:val="center"/>
          </w:tcPr>
          <w:p w:rsidR="00C42306" w:rsidRPr="00C42306" w:rsidRDefault="00C42306" w:rsidP="00C42306">
            <w:pPr>
              <w:jc w:val="center"/>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8</w:t>
            </w:r>
          </w:p>
        </w:tc>
        <w:tc>
          <w:tcPr>
            <w:tcW w:w="3402" w:type="dxa"/>
          </w:tcPr>
          <w:p w:rsidR="00C42306" w:rsidRPr="00C42306" w:rsidRDefault="00C42306" w:rsidP="00C42306">
            <w:pPr>
              <w:jc w:val="both"/>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C42306" w:rsidRPr="00C42306" w:rsidRDefault="00C42306" w:rsidP="00C42306">
            <w:pPr>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Российский рубль</w:t>
            </w:r>
          </w:p>
        </w:tc>
      </w:tr>
      <w:tr w:rsidR="00C42306" w:rsidRPr="00C42306" w:rsidTr="00C42306">
        <w:tc>
          <w:tcPr>
            <w:tcW w:w="567" w:type="dxa"/>
            <w:vAlign w:val="center"/>
          </w:tcPr>
          <w:p w:rsidR="00C42306" w:rsidRPr="00C42306" w:rsidRDefault="00C42306" w:rsidP="00C42306">
            <w:pPr>
              <w:jc w:val="center"/>
              <w:rPr>
                <w:rFonts w:ascii="Times New Roman" w:eastAsia="Times New Roman" w:hAnsi="Times New Roman" w:cs="Times New Roman"/>
                <w:b/>
                <w:color w:val="auto"/>
                <w:sz w:val="22"/>
                <w:szCs w:val="22"/>
                <w:lang w:val="ru-RU"/>
              </w:rPr>
            </w:pPr>
            <w:r w:rsidRPr="00C42306">
              <w:rPr>
                <w:rFonts w:ascii="Times New Roman" w:eastAsia="Times New Roman" w:hAnsi="Times New Roman" w:cs="Times New Roman"/>
                <w:b/>
                <w:color w:val="auto"/>
                <w:sz w:val="22"/>
                <w:szCs w:val="22"/>
                <w:lang w:val="ru-RU"/>
              </w:rPr>
              <w:t>9</w:t>
            </w:r>
          </w:p>
        </w:tc>
        <w:tc>
          <w:tcPr>
            <w:tcW w:w="3402" w:type="dxa"/>
          </w:tcPr>
          <w:p w:rsidR="00C42306" w:rsidRPr="00C42306" w:rsidRDefault="00C42306" w:rsidP="00C42306">
            <w:pPr>
              <w:rPr>
                <w:rFonts w:ascii="Times New Roman" w:eastAsia="Times New Roman" w:hAnsi="Times New Roman" w:cs="Times New Roman"/>
                <w:b/>
                <w:color w:val="auto"/>
                <w:sz w:val="22"/>
                <w:szCs w:val="22"/>
                <w:lang w:val="ru-RU"/>
              </w:rPr>
            </w:pPr>
            <w:r w:rsidRPr="00C42306">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C42306" w:rsidRPr="00C42306" w:rsidRDefault="00C42306" w:rsidP="00C42306">
            <w:pPr>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Не используется.</w:t>
            </w:r>
          </w:p>
        </w:tc>
      </w:tr>
      <w:tr w:rsidR="00C42306" w:rsidRPr="00C42306" w:rsidTr="00C42306">
        <w:tc>
          <w:tcPr>
            <w:tcW w:w="567" w:type="dxa"/>
            <w:vAlign w:val="center"/>
          </w:tcPr>
          <w:p w:rsidR="00C42306" w:rsidRPr="00C42306" w:rsidRDefault="00C42306" w:rsidP="00C42306">
            <w:pPr>
              <w:jc w:val="center"/>
              <w:rPr>
                <w:rFonts w:ascii="Times New Roman" w:eastAsia="Times New Roman" w:hAnsi="Times New Roman" w:cs="Times New Roman"/>
                <w:b/>
                <w:color w:val="auto"/>
                <w:sz w:val="22"/>
                <w:szCs w:val="22"/>
                <w:lang w:val="ru-RU"/>
              </w:rPr>
            </w:pPr>
            <w:r w:rsidRPr="00C42306">
              <w:rPr>
                <w:rFonts w:ascii="Times New Roman" w:eastAsia="Times New Roman" w:hAnsi="Times New Roman" w:cs="Times New Roman"/>
                <w:b/>
                <w:color w:val="auto"/>
                <w:sz w:val="22"/>
                <w:szCs w:val="22"/>
                <w:lang w:val="ru-RU"/>
              </w:rPr>
              <w:t>10</w:t>
            </w:r>
          </w:p>
        </w:tc>
        <w:tc>
          <w:tcPr>
            <w:tcW w:w="3402" w:type="dxa"/>
          </w:tcPr>
          <w:p w:rsidR="00C42306" w:rsidRPr="00C42306" w:rsidRDefault="00C42306" w:rsidP="00C42306">
            <w:pPr>
              <w:rPr>
                <w:rFonts w:ascii="Times New Roman" w:eastAsia="Times New Roman" w:hAnsi="Times New Roman" w:cs="Times New Roman"/>
                <w:b/>
                <w:color w:val="auto"/>
                <w:sz w:val="22"/>
                <w:szCs w:val="22"/>
                <w:lang w:val="ru-RU"/>
              </w:rPr>
            </w:pPr>
            <w:r w:rsidRPr="00C42306">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C42306" w:rsidRPr="00C42306" w:rsidRDefault="00C42306" w:rsidP="00C42306">
            <w:pPr>
              <w:jc w:val="both"/>
              <w:rPr>
                <w:rFonts w:ascii="Times New Roman" w:eastAsia="Times New Roman" w:hAnsi="Times New Roman" w:cs="Times New Roman"/>
                <w:noProof/>
                <w:color w:val="auto"/>
                <w:sz w:val="22"/>
                <w:szCs w:val="22"/>
                <w:lang w:val="ru-RU" w:eastAsia="ar-SA"/>
              </w:rPr>
            </w:pPr>
            <w:r w:rsidRPr="00C42306">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C42306" w:rsidRPr="00C42306" w:rsidTr="00C42306">
        <w:trPr>
          <w:trHeight w:val="442"/>
        </w:trPr>
        <w:tc>
          <w:tcPr>
            <w:tcW w:w="567" w:type="dxa"/>
            <w:vAlign w:val="center"/>
          </w:tcPr>
          <w:p w:rsidR="00C42306" w:rsidRPr="00C42306" w:rsidRDefault="00C42306" w:rsidP="00C42306">
            <w:pPr>
              <w:jc w:val="center"/>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bCs/>
                <w:color w:val="auto"/>
                <w:sz w:val="22"/>
                <w:szCs w:val="22"/>
                <w:lang w:val="ru-RU"/>
              </w:rPr>
              <w:t>11</w:t>
            </w:r>
          </w:p>
        </w:tc>
        <w:tc>
          <w:tcPr>
            <w:tcW w:w="3402" w:type="dxa"/>
          </w:tcPr>
          <w:p w:rsidR="00C42306" w:rsidRPr="00C42306" w:rsidRDefault="00C42306" w:rsidP="00C42306">
            <w:pPr>
              <w:jc w:val="both"/>
              <w:rPr>
                <w:rFonts w:ascii="Times New Roman" w:eastAsia="Times New Roman" w:hAnsi="Times New Roman" w:cs="Times New Roman"/>
                <w:b/>
                <w:bCs/>
                <w:color w:val="auto"/>
                <w:sz w:val="22"/>
                <w:szCs w:val="22"/>
                <w:lang w:val="ru-RU"/>
              </w:rPr>
            </w:pPr>
            <w:r w:rsidRPr="00C42306">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C42306" w:rsidRPr="00C42306" w:rsidRDefault="00C42306" w:rsidP="00C42306">
            <w:pPr>
              <w:jc w:val="both"/>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Безналичный расчет. Оплата производится в соответствии с проектом договора к настоящей Документации.</w:t>
            </w:r>
          </w:p>
        </w:tc>
      </w:tr>
      <w:tr w:rsidR="00C42306" w:rsidRPr="00C42306" w:rsidTr="00C42306">
        <w:trPr>
          <w:trHeight w:val="442"/>
        </w:trPr>
        <w:tc>
          <w:tcPr>
            <w:tcW w:w="567" w:type="dxa"/>
            <w:vAlign w:val="center"/>
          </w:tcPr>
          <w:p w:rsidR="00C42306" w:rsidRPr="00C42306" w:rsidRDefault="00C42306" w:rsidP="00C42306">
            <w:pPr>
              <w:jc w:val="center"/>
              <w:rPr>
                <w:rFonts w:ascii="Times New Roman" w:eastAsia="Times New Roman" w:hAnsi="Times New Roman" w:cs="Times New Roman"/>
                <w:b/>
                <w:color w:val="auto"/>
                <w:sz w:val="22"/>
                <w:szCs w:val="22"/>
                <w:lang w:val="en-US"/>
              </w:rPr>
            </w:pPr>
            <w:r w:rsidRPr="00C42306">
              <w:rPr>
                <w:rFonts w:ascii="Times New Roman" w:eastAsia="Times New Roman" w:hAnsi="Times New Roman" w:cs="Times New Roman"/>
                <w:b/>
                <w:color w:val="auto"/>
                <w:sz w:val="22"/>
                <w:szCs w:val="22"/>
                <w:lang w:val="ru-RU"/>
              </w:rPr>
              <w:t>1</w:t>
            </w:r>
            <w:r w:rsidRPr="00C42306">
              <w:rPr>
                <w:rFonts w:ascii="Times New Roman" w:eastAsia="Times New Roman" w:hAnsi="Times New Roman" w:cs="Times New Roman"/>
                <w:b/>
                <w:color w:val="auto"/>
                <w:sz w:val="22"/>
                <w:szCs w:val="22"/>
                <w:lang w:val="en-US"/>
              </w:rPr>
              <w:t>2</w:t>
            </w:r>
          </w:p>
        </w:tc>
        <w:tc>
          <w:tcPr>
            <w:tcW w:w="3402" w:type="dxa"/>
          </w:tcPr>
          <w:p w:rsidR="00C42306" w:rsidRPr="00C42306" w:rsidRDefault="00C42306" w:rsidP="00C42306">
            <w:pPr>
              <w:jc w:val="both"/>
              <w:rPr>
                <w:rFonts w:ascii="Times New Roman" w:eastAsia="Times New Roman" w:hAnsi="Times New Roman" w:cs="Times New Roman"/>
                <w:b/>
                <w:color w:val="auto"/>
                <w:sz w:val="22"/>
                <w:szCs w:val="22"/>
                <w:lang w:val="ru-RU"/>
              </w:rPr>
            </w:pPr>
            <w:r w:rsidRPr="00C42306">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C42306" w:rsidRPr="00C42306" w:rsidRDefault="00C42306" w:rsidP="00C42306">
            <w:pPr>
              <w:widowControl w:val="0"/>
              <w:jc w:val="both"/>
              <w:outlineLvl w:val="0"/>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CC5FB1">
              <w:rPr>
                <w:rFonts w:ascii="Times New Roman" w:eastAsia="Times New Roman" w:hAnsi="Times New Roman" w:cs="Times New Roman"/>
                <w:color w:val="auto"/>
                <w:sz w:val="22"/>
                <w:szCs w:val="22"/>
                <w:lang w:val="ru-RU"/>
              </w:rPr>
              <w:t>17.05</w:t>
            </w:r>
            <w:r w:rsidR="00401567">
              <w:rPr>
                <w:rFonts w:ascii="Times New Roman" w:eastAsia="Times New Roman" w:hAnsi="Times New Roman" w:cs="Times New Roman"/>
                <w:color w:val="auto"/>
                <w:sz w:val="22"/>
                <w:szCs w:val="22"/>
                <w:lang w:val="ru-RU"/>
              </w:rPr>
              <w:t>.</w:t>
            </w:r>
            <w:r w:rsidR="00D157A7">
              <w:rPr>
                <w:rFonts w:ascii="Times New Roman" w:eastAsia="Times New Roman" w:hAnsi="Times New Roman" w:cs="Times New Roman"/>
                <w:color w:val="auto"/>
                <w:sz w:val="22"/>
                <w:szCs w:val="22"/>
                <w:lang w:val="ru-RU"/>
              </w:rPr>
              <w:t xml:space="preserve"> 202</w:t>
            </w:r>
            <w:r w:rsidR="00CF1BCD">
              <w:rPr>
                <w:rFonts w:ascii="Times New Roman" w:eastAsia="Times New Roman" w:hAnsi="Times New Roman" w:cs="Times New Roman"/>
                <w:color w:val="auto"/>
                <w:sz w:val="22"/>
                <w:szCs w:val="22"/>
                <w:lang w:val="ru-RU"/>
              </w:rPr>
              <w:t>2</w:t>
            </w:r>
            <w:r w:rsidRPr="00C42306">
              <w:rPr>
                <w:rFonts w:ascii="Times New Roman" w:eastAsia="Times New Roman" w:hAnsi="Times New Roman" w:cs="Times New Roman"/>
                <w:color w:val="auto"/>
                <w:sz w:val="22"/>
                <w:szCs w:val="22"/>
                <w:lang w:val="ru-RU"/>
              </w:rPr>
              <w:t xml:space="preserve"> г.</w:t>
            </w:r>
          </w:p>
          <w:p w:rsidR="00C42306" w:rsidRPr="00C42306" w:rsidRDefault="00C42306" w:rsidP="00C42306">
            <w:pPr>
              <w:widowControl w:val="0"/>
              <w:jc w:val="both"/>
              <w:outlineLvl w:val="0"/>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 xml:space="preserve">Окончание подачи Заявок на участие в открытом запросе предложений: 10:00 (по московскому времени) </w:t>
            </w:r>
            <w:r w:rsidR="00CC5FB1">
              <w:rPr>
                <w:rFonts w:ascii="Times New Roman" w:eastAsia="Times New Roman" w:hAnsi="Times New Roman" w:cs="Times New Roman"/>
                <w:color w:val="auto"/>
                <w:sz w:val="22"/>
                <w:szCs w:val="22"/>
                <w:lang w:val="ru-RU"/>
              </w:rPr>
              <w:t>24.05</w:t>
            </w:r>
            <w:r w:rsidR="00401567">
              <w:rPr>
                <w:rFonts w:ascii="Times New Roman" w:eastAsia="Times New Roman" w:hAnsi="Times New Roman" w:cs="Times New Roman"/>
                <w:color w:val="auto"/>
                <w:sz w:val="22"/>
                <w:szCs w:val="22"/>
                <w:lang w:val="ru-RU"/>
              </w:rPr>
              <w:t>.</w:t>
            </w:r>
            <w:r w:rsidRPr="00C42306">
              <w:rPr>
                <w:rFonts w:ascii="Times New Roman" w:eastAsia="Times New Roman" w:hAnsi="Times New Roman" w:cs="Times New Roman"/>
                <w:color w:val="auto"/>
                <w:sz w:val="22"/>
                <w:szCs w:val="22"/>
                <w:lang w:val="ru-RU"/>
              </w:rPr>
              <w:t>202</w:t>
            </w:r>
            <w:r w:rsidR="00CF1BCD">
              <w:rPr>
                <w:rFonts w:ascii="Times New Roman" w:eastAsia="Times New Roman" w:hAnsi="Times New Roman" w:cs="Times New Roman"/>
                <w:color w:val="auto"/>
                <w:sz w:val="22"/>
                <w:szCs w:val="22"/>
                <w:lang w:val="ru-RU"/>
              </w:rPr>
              <w:t>2</w:t>
            </w:r>
            <w:r w:rsidRPr="00C42306">
              <w:rPr>
                <w:rFonts w:ascii="Times New Roman" w:eastAsia="Times New Roman" w:hAnsi="Times New Roman" w:cs="Times New Roman"/>
                <w:color w:val="auto"/>
                <w:sz w:val="22"/>
                <w:szCs w:val="22"/>
                <w:lang w:val="ru-RU"/>
              </w:rPr>
              <w:t xml:space="preserve"> </w:t>
            </w:r>
            <w:r w:rsidRPr="00C42306">
              <w:rPr>
                <w:rFonts w:ascii="Times New Roman" w:eastAsia="Times New Roman" w:hAnsi="Times New Roman" w:cs="Times New Roman"/>
                <w:color w:val="auto"/>
                <w:sz w:val="22"/>
                <w:szCs w:val="22"/>
                <w:lang w:val="ru-RU"/>
              </w:rPr>
              <w:lastRenderedPageBreak/>
              <w:t>г.</w:t>
            </w:r>
          </w:p>
          <w:p w:rsidR="00C42306" w:rsidRPr="00C42306" w:rsidRDefault="00C42306" w:rsidP="00C42306">
            <w:pPr>
              <w:jc w:val="both"/>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Предложения на участие в открытом запросе предложений подаются ежедневно по рабочим дням с 09:00 до 18:00 (понедельник – пятница), по адресу: г. Ессентуки, ул. Большевистская, 59 а, кабинет №303 в ОМТС.</w:t>
            </w:r>
          </w:p>
        </w:tc>
      </w:tr>
      <w:tr w:rsidR="00C42306" w:rsidRPr="00C42306" w:rsidTr="00C42306">
        <w:tc>
          <w:tcPr>
            <w:tcW w:w="567" w:type="dxa"/>
            <w:vAlign w:val="center"/>
          </w:tcPr>
          <w:p w:rsidR="00C42306" w:rsidRPr="00C42306" w:rsidRDefault="00C42306" w:rsidP="00C42306">
            <w:pPr>
              <w:jc w:val="center"/>
              <w:rPr>
                <w:rFonts w:ascii="Times New Roman" w:eastAsia="Times New Roman" w:hAnsi="Times New Roman" w:cs="Times New Roman"/>
                <w:b/>
                <w:color w:val="auto"/>
                <w:sz w:val="22"/>
                <w:szCs w:val="22"/>
                <w:lang w:val="en-US"/>
              </w:rPr>
            </w:pPr>
            <w:r w:rsidRPr="00C42306">
              <w:rPr>
                <w:rFonts w:ascii="Times New Roman" w:eastAsia="Times New Roman" w:hAnsi="Times New Roman" w:cs="Times New Roman"/>
                <w:b/>
                <w:color w:val="auto"/>
                <w:sz w:val="22"/>
                <w:szCs w:val="22"/>
                <w:lang w:val="ru-RU"/>
              </w:rPr>
              <w:lastRenderedPageBreak/>
              <w:t>1</w:t>
            </w:r>
            <w:r w:rsidRPr="00C42306">
              <w:rPr>
                <w:rFonts w:ascii="Times New Roman" w:eastAsia="Times New Roman" w:hAnsi="Times New Roman" w:cs="Times New Roman"/>
                <w:b/>
                <w:color w:val="auto"/>
                <w:sz w:val="22"/>
                <w:szCs w:val="22"/>
                <w:lang w:val="en-US"/>
              </w:rPr>
              <w:t>3</w:t>
            </w:r>
          </w:p>
        </w:tc>
        <w:tc>
          <w:tcPr>
            <w:tcW w:w="3402" w:type="dxa"/>
          </w:tcPr>
          <w:p w:rsidR="00C42306" w:rsidRPr="00C42306" w:rsidRDefault="00C42306" w:rsidP="00C42306">
            <w:pPr>
              <w:jc w:val="both"/>
              <w:rPr>
                <w:rFonts w:ascii="Times New Roman" w:eastAsia="Times New Roman" w:hAnsi="Times New Roman" w:cs="Times New Roman"/>
                <w:b/>
                <w:color w:val="auto"/>
                <w:sz w:val="22"/>
                <w:szCs w:val="22"/>
                <w:lang w:val="ru-RU"/>
              </w:rPr>
            </w:pPr>
            <w:r w:rsidRPr="00C42306">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C42306" w:rsidRPr="00C42306" w:rsidRDefault="00C42306" w:rsidP="00C42306">
            <w:pPr>
              <w:widowControl w:val="0"/>
              <w:jc w:val="both"/>
              <w:outlineLvl w:val="0"/>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C42306">
              <w:rPr>
                <w:rFonts w:ascii="Times New Roman" w:eastAsia="Times New Roman" w:hAnsi="Times New Roman" w:cs="Times New Roman"/>
                <w:color w:val="auto"/>
                <w:sz w:val="22"/>
                <w:szCs w:val="22"/>
                <w:lang w:val="ru-RU"/>
              </w:rPr>
              <w:t>конференц- зал</w:t>
            </w:r>
            <w:proofErr w:type="gramEnd"/>
            <w:r w:rsidRPr="00C42306">
              <w:rPr>
                <w:rFonts w:ascii="Times New Roman" w:eastAsia="Times New Roman" w:hAnsi="Times New Roman" w:cs="Times New Roman"/>
                <w:color w:val="auto"/>
                <w:sz w:val="22"/>
                <w:szCs w:val="22"/>
                <w:lang w:val="ru-RU"/>
              </w:rPr>
              <w:t xml:space="preserve">  ПАО «</w:t>
            </w:r>
            <w:proofErr w:type="spellStart"/>
            <w:r w:rsidRPr="00C42306">
              <w:rPr>
                <w:rFonts w:ascii="Times New Roman" w:eastAsia="Times New Roman" w:hAnsi="Times New Roman" w:cs="Times New Roman"/>
                <w:color w:val="auto"/>
                <w:sz w:val="22"/>
                <w:szCs w:val="22"/>
                <w:lang w:val="ru-RU"/>
              </w:rPr>
              <w:t>Ставропольэнергосбыт</w:t>
            </w:r>
            <w:proofErr w:type="spellEnd"/>
            <w:r w:rsidRPr="00C42306">
              <w:rPr>
                <w:rFonts w:ascii="Times New Roman" w:eastAsia="Times New Roman" w:hAnsi="Times New Roman" w:cs="Times New Roman"/>
                <w:color w:val="auto"/>
                <w:sz w:val="22"/>
                <w:szCs w:val="22"/>
                <w:lang w:val="ru-RU"/>
              </w:rPr>
              <w:t xml:space="preserve">», </w:t>
            </w:r>
            <w:r w:rsidR="00CC5FB1">
              <w:rPr>
                <w:rFonts w:ascii="Times New Roman" w:eastAsia="Times New Roman" w:hAnsi="Times New Roman" w:cs="Times New Roman"/>
                <w:color w:val="auto"/>
                <w:sz w:val="22"/>
                <w:szCs w:val="22"/>
                <w:lang w:val="ru-RU"/>
              </w:rPr>
              <w:t>24.05</w:t>
            </w:r>
            <w:r w:rsidR="00401567">
              <w:rPr>
                <w:rFonts w:ascii="Times New Roman" w:eastAsia="Times New Roman" w:hAnsi="Times New Roman" w:cs="Times New Roman"/>
                <w:color w:val="auto"/>
                <w:sz w:val="22"/>
                <w:szCs w:val="22"/>
                <w:lang w:val="ru-RU"/>
              </w:rPr>
              <w:t>.</w:t>
            </w:r>
            <w:r w:rsidR="00D157A7">
              <w:rPr>
                <w:rFonts w:ascii="Times New Roman" w:eastAsia="Times New Roman" w:hAnsi="Times New Roman" w:cs="Times New Roman"/>
                <w:color w:val="auto"/>
                <w:sz w:val="22"/>
                <w:szCs w:val="22"/>
                <w:lang w:val="ru-RU"/>
              </w:rPr>
              <w:t>202</w:t>
            </w:r>
            <w:r w:rsidR="00CF1BCD">
              <w:rPr>
                <w:rFonts w:ascii="Times New Roman" w:eastAsia="Times New Roman" w:hAnsi="Times New Roman" w:cs="Times New Roman"/>
                <w:color w:val="auto"/>
                <w:sz w:val="22"/>
                <w:szCs w:val="22"/>
                <w:lang w:val="ru-RU"/>
              </w:rPr>
              <w:t>2</w:t>
            </w:r>
            <w:r w:rsidRPr="00C42306">
              <w:rPr>
                <w:rFonts w:ascii="Times New Roman" w:eastAsia="Times New Roman" w:hAnsi="Times New Roman" w:cs="Times New Roman"/>
                <w:color w:val="auto"/>
                <w:sz w:val="22"/>
                <w:szCs w:val="22"/>
                <w:lang w:val="ru-RU"/>
              </w:rPr>
              <w:t xml:space="preserve"> г.</w:t>
            </w:r>
          </w:p>
          <w:p w:rsidR="00C42306" w:rsidRPr="00C42306" w:rsidRDefault="00C42306" w:rsidP="00C42306">
            <w:pPr>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 xml:space="preserve"> в 12:00 по московскому времени.</w:t>
            </w:r>
          </w:p>
        </w:tc>
      </w:tr>
      <w:tr w:rsidR="00C42306" w:rsidRPr="00C42306" w:rsidTr="00C42306">
        <w:tc>
          <w:tcPr>
            <w:tcW w:w="567" w:type="dxa"/>
            <w:vAlign w:val="center"/>
          </w:tcPr>
          <w:p w:rsidR="00C42306" w:rsidRPr="00C42306" w:rsidRDefault="00C42306" w:rsidP="00C42306">
            <w:pPr>
              <w:jc w:val="center"/>
              <w:rPr>
                <w:rFonts w:ascii="Times New Roman" w:eastAsia="Times New Roman" w:hAnsi="Times New Roman" w:cs="Times New Roman"/>
                <w:b/>
                <w:color w:val="auto"/>
                <w:sz w:val="22"/>
                <w:szCs w:val="22"/>
                <w:lang w:val="en-US"/>
              </w:rPr>
            </w:pPr>
            <w:r w:rsidRPr="00C42306">
              <w:rPr>
                <w:rFonts w:ascii="Times New Roman" w:eastAsia="Times New Roman" w:hAnsi="Times New Roman" w:cs="Times New Roman"/>
                <w:b/>
                <w:color w:val="auto"/>
                <w:sz w:val="22"/>
                <w:szCs w:val="22"/>
                <w:lang w:val="ru-RU"/>
              </w:rPr>
              <w:t>1</w:t>
            </w:r>
            <w:r w:rsidRPr="00C42306">
              <w:rPr>
                <w:rFonts w:ascii="Times New Roman" w:eastAsia="Times New Roman" w:hAnsi="Times New Roman" w:cs="Times New Roman"/>
                <w:b/>
                <w:color w:val="auto"/>
                <w:sz w:val="22"/>
                <w:szCs w:val="22"/>
                <w:lang w:val="en-US"/>
              </w:rPr>
              <w:t>4</w:t>
            </w:r>
          </w:p>
        </w:tc>
        <w:tc>
          <w:tcPr>
            <w:tcW w:w="3402" w:type="dxa"/>
          </w:tcPr>
          <w:p w:rsidR="00C42306" w:rsidRPr="00C42306" w:rsidRDefault="00C42306" w:rsidP="00C42306">
            <w:pPr>
              <w:jc w:val="both"/>
              <w:rPr>
                <w:rFonts w:ascii="Times New Roman" w:eastAsia="Times New Roman" w:hAnsi="Times New Roman" w:cs="Times New Roman"/>
                <w:b/>
                <w:color w:val="auto"/>
                <w:sz w:val="22"/>
                <w:szCs w:val="22"/>
                <w:lang w:val="ru-RU"/>
              </w:rPr>
            </w:pPr>
            <w:r w:rsidRPr="00C42306">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C42306" w:rsidRPr="00C42306" w:rsidRDefault="00C42306" w:rsidP="00C42306">
            <w:pPr>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За один день до момента окончания приема предложений для участия в открытом запросе предложений</w:t>
            </w:r>
          </w:p>
        </w:tc>
      </w:tr>
      <w:tr w:rsidR="00C42306" w:rsidRPr="00C42306" w:rsidTr="00C42306">
        <w:trPr>
          <w:trHeight w:val="850"/>
        </w:trPr>
        <w:tc>
          <w:tcPr>
            <w:tcW w:w="567" w:type="dxa"/>
            <w:vAlign w:val="center"/>
          </w:tcPr>
          <w:p w:rsidR="00C42306" w:rsidRPr="00C42306" w:rsidRDefault="00C42306" w:rsidP="00C42306">
            <w:pPr>
              <w:jc w:val="center"/>
              <w:rPr>
                <w:rFonts w:ascii="Times New Roman" w:eastAsia="Times New Roman" w:hAnsi="Times New Roman" w:cs="Times New Roman"/>
                <w:b/>
                <w:color w:val="auto"/>
                <w:sz w:val="22"/>
                <w:szCs w:val="22"/>
                <w:lang w:val="en-US"/>
              </w:rPr>
            </w:pPr>
            <w:r w:rsidRPr="00C42306">
              <w:rPr>
                <w:rFonts w:ascii="Times New Roman" w:eastAsia="Times New Roman" w:hAnsi="Times New Roman" w:cs="Times New Roman"/>
                <w:b/>
                <w:color w:val="auto"/>
                <w:sz w:val="22"/>
                <w:szCs w:val="22"/>
                <w:lang w:val="ru-RU"/>
              </w:rPr>
              <w:t>1</w:t>
            </w:r>
            <w:r w:rsidRPr="00C42306">
              <w:rPr>
                <w:rFonts w:ascii="Times New Roman" w:eastAsia="Times New Roman" w:hAnsi="Times New Roman" w:cs="Times New Roman"/>
                <w:b/>
                <w:color w:val="auto"/>
                <w:sz w:val="22"/>
                <w:szCs w:val="22"/>
                <w:lang w:val="en-US"/>
              </w:rPr>
              <w:t>5</w:t>
            </w:r>
          </w:p>
        </w:tc>
        <w:tc>
          <w:tcPr>
            <w:tcW w:w="3402" w:type="dxa"/>
          </w:tcPr>
          <w:p w:rsidR="00C42306" w:rsidRPr="00C42306" w:rsidRDefault="00C42306" w:rsidP="00C42306">
            <w:pPr>
              <w:jc w:val="both"/>
              <w:rPr>
                <w:rFonts w:ascii="Times New Roman" w:eastAsia="Times New Roman" w:hAnsi="Times New Roman" w:cs="Times New Roman"/>
                <w:b/>
                <w:color w:val="auto"/>
                <w:sz w:val="22"/>
                <w:szCs w:val="22"/>
                <w:lang w:val="ru-RU"/>
              </w:rPr>
            </w:pPr>
            <w:r w:rsidRPr="00C42306">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C42306" w:rsidRPr="00C42306" w:rsidRDefault="00C42306" w:rsidP="00C42306">
            <w:pPr>
              <w:jc w:val="both"/>
              <w:rPr>
                <w:rFonts w:ascii="Times New Roman" w:eastAsia="Times New Roman" w:hAnsi="Times New Roman" w:cs="Times New Roman"/>
                <w:color w:val="auto"/>
                <w:sz w:val="22"/>
                <w:szCs w:val="22"/>
                <w:lang w:val="ru-RU"/>
              </w:rPr>
            </w:pPr>
            <w:r w:rsidRPr="00C42306">
              <w:rPr>
                <w:rFonts w:ascii="Times New Roman" w:eastAsia="Times New Roman" w:hAnsi="Times New Roman" w:cs="Times New Roman"/>
                <w:color w:val="auto"/>
                <w:sz w:val="22"/>
                <w:szCs w:val="22"/>
                <w:lang w:val="ru-RU"/>
              </w:rPr>
              <w:t>В соответствии с Положением о закупках товаров, работ, услуг ПАО «</w:t>
            </w:r>
            <w:proofErr w:type="spellStart"/>
            <w:r w:rsidRPr="00C42306">
              <w:rPr>
                <w:rFonts w:ascii="Times New Roman" w:eastAsia="Times New Roman" w:hAnsi="Times New Roman" w:cs="Times New Roman"/>
                <w:color w:val="auto"/>
                <w:sz w:val="22"/>
                <w:szCs w:val="22"/>
                <w:lang w:val="ru-RU"/>
              </w:rPr>
              <w:t>Ставропольэнергосбыт</w:t>
            </w:r>
            <w:proofErr w:type="spellEnd"/>
            <w:r w:rsidRPr="00C42306">
              <w:rPr>
                <w:rFonts w:ascii="Times New Roman" w:eastAsia="Times New Roman" w:hAnsi="Times New Roman" w:cs="Times New Roman"/>
                <w:color w:val="auto"/>
                <w:sz w:val="22"/>
                <w:szCs w:val="22"/>
                <w:lang w:val="ru-RU"/>
              </w:rPr>
              <w:t xml:space="preserve">» и документации открытого запроса предложений </w:t>
            </w:r>
          </w:p>
        </w:tc>
      </w:tr>
    </w:tbl>
    <w:p w:rsidR="00C42306" w:rsidRPr="00C42306" w:rsidRDefault="00C42306" w:rsidP="00C42306">
      <w:pPr>
        <w:keepNext/>
        <w:keepLines/>
        <w:spacing w:line="418" w:lineRule="exact"/>
        <w:ind w:right="2200"/>
        <w:outlineLvl w:val="1"/>
        <w:rPr>
          <w:rFonts w:ascii="Times New Roman" w:eastAsia="Times New Roman" w:hAnsi="Times New Roman" w:cs="Times New Roman"/>
          <w:b/>
          <w:color w:val="auto"/>
          <w:lang w:val="ru-RU"/>
        </w:rPr>
      </w:pPr>
    </w:p>
    <w:p w:rsidR="00C42306" w:rsidRPr="00D157A7" w:rsidRDefault="00C42306" w:rsidP="00C42306">
      <w:pPr>
        <w:keepNext/>
        <w:keepLines/>
        <w:spacing w:line="418" w:lineRule="exact"/>
        <w:ind w:right="2200"/>
        <w:outlineLvl w:val="1"/>
        <w:rPr>
          <w:rFonts w:ascii="Times New Roman" w:eastAsia="Times New Roman" w:hAnsi="Times New Roman" w:cs="Times New Roman"/>
          <w:b/>
          <w:color w:val="auto"/>
          <w:sz w:val="36"/>
          <w:szCs w:val="36"/>
          <w:lang w:val="ru-RU"/>
        </w:rPr>
      </w:pPr>
      <w:r w:rsidRPr="00D157A7">
        <w:rPr>
          <w:rFonts w:ascii="Times New Roman" w:eastAsia="Times New Roman" w:hAnsi="Times New Roman" w:cs="Times New Roman"/>
          <w:b/>
          <w:color w:val="auto"/>
          <w:sz w:val="36"/>
          <w:szCs w:val="36"/>
          <w:lang w:val="ru-RU"/>
        </w:rPr>
        <w:t xml:space="preserve">6. Форма письма о подаче оферты </w:t>
      </w:r>
    </w:p>
    <w:p w:rsidR="00C42306" w:rsidRPr="00C42306" w:rsidRDefault="00C42306" w:rsidP="00C42306">
      <w:pPr>
        <w:keepNext/>
        <w:keepLines/>
        <w:spacing w:line="418" w:lineRule="exact"/>
        <w:ind w:right="2200"/>
        <w:outlineLvl w:val="1"/>
        <w:rPr>
          <w:rFonts w:ascii="Times New Roman" w:eastAsia="Times New Roman" w:hAnsi="Times New Roman" w:cs="Times New Roman"/>
          <w:b/>
          <w:color w:val="auto"/>
          <w:lang w:val="ru-RU"/>
        </w:rPr>
      </w:pPr>
      <w:r w:rsidRPr="00C42306">
        <w:rPr>
          <w:rFonts w:ascii="Times New Roman" w:eastAsia="Times New Roman" w:hAnsi="Times New Roman" w:cs="Times New Roman"/>
          <w:b/>
          <w:color w:val="auto"/>
          <w:lang w:val="ru-RU"/>
        </w:rPr>
        <w:t>(заявка на участие)</w:t>
      </w: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C42306" w:rsidRPr="00C42306" w:rsidTr="00C42306">
        <w:tc>
          <w:tcPr>
            <w:tcW w:w="4658" w:type="dxa"/>
          </w:tcPr>
          <w:p w:rsidR="00C42306" w:rsidRPr="00C42306" w:rsidRDefault="00C42306" w:rsidP="00C42306">
            <w:pPr>
              <w:widowControl w:val="0"/>
              <w:tabs>
                <w:tab w:val="left" w:pos="2552"/>
              </w:tabs>
              <w:suppressAutoHyphens/>
              <w:snapToGrid w:val="0"/>
              <w:jc w:val="center"/>
              <w:rPr>
                <w:rFonts w:ascii="Times New Roman" w:eastAsia="Lucida Sans Unicode" w:hAnsi="Times New Roman" w:cs="Times New Roman"/>
                <w:lang w:val="ru-RU" w:eastAsia="en-US" w:bidi="en-US"/>
              </w:rPr>
            </w:pPr>
            <w:bookmarkStart w:id="11" w:name="_GoBack"/>
            <w:bookmarkEnd w:id="11"/>
            <w:r w:rsidRPr="00C42306">
              <w:rPr>
                <w:rFonts w:ascii="Times New Roman" w:eastAsia="Calibri" w:hAnsi="Times New Roman" w:cs="Times New Roman"/>
                <w:noProof/>
                <w:color w:val="auto"/>
                <w:lang w:val="ru-RU"/>
              </w:rPr>
              <mc:AlternateContent>
                <mc:Choice Requires="wps">
                  <w:drawing>
                    <wp:anchor distT="0" distB="0" distL="114935" distR="114935" simplePos="0" relativeHeight="251662336" behindDoc="1" locked="0" layoutInCell="1" allowOverlap="1" wp14:anchorId="7D793BF4" wp14:editId="2EFDFD39">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6B6" w:rsidRPr="000811F3" w:rsidRDefault="009B56B6" w:rsidP="00C42306">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9B56B6" w:rsidRDefault="009B56B6" w:rsidP="00C42306">
                                  <w:pPr>
                                    <w:spacing w:after="240"/>
                                    <w:rPr>
                                      <w:rFonts w:ascii="Aktiv Grotesk Corp" w:hAnsi="Aktiv Grotesk Corp"/>
                                      <w:sz w:val="16"/>
                                      <w:szCs w:val="16"/>
                                      <w:u w:val="single"/>
                                    </w:rPr>
                                  </w:pPr>
                                </w:p>
                                <w:p w:rsidR="009B56B6" w:rsidRDefault="009B56B6" w:rsidP="00C42306">
                                  <w:pPr>
                                    <w:spacing w:after="240"/>
                                    <w:rPr>
                                      <w:rFonts w:ascii="Aktiv Grotesk Corp" w:hAnsi="Aktiv Grotesk Corp"/>
                                      <w:sz w:val="16"/>
                                      <w:szCs w:val="16"/>
                                      <w:u w:val="single"/>
                                    </w:rPr>
                                  </w:pPr>
                                </w:p>
                                <w:p w:rsidR="009B56B6" w:rsidRDefault="009B56B6" w:rsidP="00C42306">
                                  <w:pPr>
                                    <w:spacing w:after="240"/>
                                    <w:rPr>
                                      <w:rFonts w:ascii="Aktiv Grotesk Corp" w:hAnsi="Aktiv Grotesk Corp"/>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3" o:spid="_x0000_s1026" type="#_x0000_t202" style="position:absolute;left:0;text-align:left;margin-left:-2.75pt;margin-top:.45pt;width:169.55pt;height:132.4pt;z-index:-25165414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" stroked="f">
                      <v:textbox inset="0,0,0,0">
                        <w:txbxContent>
                          <w:p w:rsidR="009B56B6" w:rsidRPr="000811F3" w:rsidRDefault="009B56B6" w:rsidP="00C42306">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9B56B6" w:rsidRDefault="009B56B6" w:rsidP="00C42306">
                            <w:pPr>
                              <w:spacing w:after="240"/>
                              <w:rPr>
                                <w:rFonts w:ascii="Aktiv Grotesk Corp" w:hAnsi="Aktiv Grotesk Corp"/>
                                <w:sz w:val="16"/>
                                <w:szCs w:val="16"/>
                                <w:u w:val="single"/>
                              </w:rPr>
                            </w:pPr>
                          </w:p>
                          <w:p w:rsidR="009B56B6" w:rsidRDefault="009B56B6" w:rsidP="00C42306">
                            <w:pPr>
                              <w:spacing w:after="240"/>
                              <w:rPr>
                                <w:rFonts w:ascii="Aktiv Grotesk Corp" w:hAnsi="Aktiv Grotesk Corp"/>
                                <w:sz w:val="16"/>
                                <w:szCs w:val="16"/>
                                <w:u w:val="single"/>
                              </w:rPr>
                            </w:pPr>
                          </w:p>
                          <w:p w:rsidR="009B56B6" w:rsidRDefault="009B56B6" w:rsidP="00C42306">
                            <w:pPr>
                              <w:spacing w:after="240"/>
                              <w:rPr>
                                <w:rFonts w:ascii="Aktiv Grotesk Corp" w:hAnsi="Aktiv Grotesk Corp"/>
                                <w:sz w:val="16"/>
                                <w:szCs w:val="16"/>
                                <w:u w:val="single"/>
                              </w:rPr>
                            </w:pPr>
                          </w:p>
                        </w:txbxContent>
                      </v:textbox>
                      <w10:wrap type="tight"/>
                    </v:shape>
                  </w:pict>
                </mc:Fallback>
              </mc:AlternateContent>
            </w:r>
          </w:p>
          <w:p w:rsidR="00C42306" w:rsidRPr="00C42306" w:rsidRDefault="00C42306" w:rsidP="00C42306">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C42306" w:rsidRPr="00C42306" w:rsidRDefault="00C42306" w:rsidP="00C42306">
            <w:pPr>
              <w:widowControl w:val="0"/>
              <w:suppressAutoHyphens/>
              <w:snapToGrid w:val="0"/>
              <w:jc w:val="right"/>
              <w:rPr>
                <w:rFonts w:ascii="Times New Roman" w:eastAsia="Times New Roman" w:hAnsi="Times New Roman" w:cs="Times New Roman"/>
                <w:b/>
                <w:color w:val="auto"/>
                <w:lang w:val="ru-RU"/>
              </w:rPr>
            </w:pPr>
          </w:p>
          <w:p w:rsidR="00C42306" w:rsidRPr="00C42306" w:rsidRDefault="00C42306" w:rsidP="00C42306">
            <w:pPr>
              <w:widowControl w:val="0"/>
              <w:suppressAutoHyphens/>
              <w:jc w:val="center"/>
              <w:rPr>
                <w:rFonts w:ascii="Times New Roman" w:eastAsia="Times New Roman" w:hAnsi="Times New Roman" w:cs="Times New Roman"/>
              </w:rPr>
            </w:pPr>
          </w:p>
          <w:p w:rsidR="00C42306" w:rsidRPr="00C42306" w:rsidRDefault="00C42306" w:rsidP="00C42306">
            <w:pPr>
              <w:widowControl w:val="0"/>
              <w:suppressAutoHyphens/>
              <w:jc w:val="right"/>
              <w:rPr>
                <w:rFonts w:ascii="Times New Roman" w:eastAsia="Times New Roman" w:hAnsi="Times New Roman" w:cs="Times New Roman"/>
                <w:b/>
                <w:bCs/>
              </w:rPr>
            </w:pPr>
          </w:p>
          <w:p w:rsidR="00C42306" w:rsidRPr="00C42306" w:rsidRDefault="00C42306" w:rsidP="00C42306">
            <w:pPr>
              <w:widowControl w:val="0"/>
              <w:suppressAutoHyphens/>
              <w:spacing w:after="120"/>
              <w:jc w:val="right"/>
              <w:rPr>
                <w:rFonts w:ascii="Times New Roman" w:hAnsi="Times New Roman" w:cs="Times New Roman"/>
                <w:b/>
                <w:bCs/>
                <w:lang w:val="ru-RU" w:eastAsia="en-US" w:bidi="en-US"/>
              </w:rPr>
            </w:pPr>
            <w:r w:rsidRPr="00C42306">
              <w:rPr>
                <w:rFonts w:ascii="Times New Roman" w:eastAsia="Times New Roman" w:hAnsi="Times New Roman" w:cs="Times New Roman"/>
                <w:b/>
                <w:bCs/>
              </w:rPr>
              <w:t>Исполнительному директору</w:t>
            </w:r>
            <w:r w:rsidRPr="00C42306">
              <w:rPr>
                <w:rFonts w:ascii="Times New Roman" w:hAnsi="Times New Roman" w:cs="Times New Roman"/>
                <w:b/>
                <w:bCs/>
                <w:lang w:val="en-US" w:eastAsia="en-US" w:bidi="en-US"/>
              </w:rPr>
              <w:t> </w:t>
            </w:r>
          </w:p>
          <w:p w:rsidR="00C42306" w:rsidRPr="00C42306" w:rsidRDefault="00C42306" w:rsidP="00C42306">
            <w:pPr>
              <w:widowControl w:val="0"/>
              <w:suppressAutoHyphens/>
              <w:spacing w:after="120"/>
              <w:ind w:left="120"/>
              <w:jc w:val="right"/>
              <w:rPr>
                <w:rFonts w:ascii="Times New Roman" w:hAnsi="Times New Roman" w:cs="Times New Roman"/>
                <w:b/>
                <w:bCs/>
                <w:lang w:val="ru-RU" w:eastAsia="en-US" w:bidi="en-US"/>
              </w:rPr>
            </w:pPr>
            <w:r w:rsidRPr="00C42306">
              <w:rPr>
                <w:rFonts w:ascii="Times New Roman" w:hAnsi="Times New Roman" w:cs="Times New Roman"/>
                <w:b/>
                <w:bCs/>
                <w:lang w:val="ru-RU" w:eastAsia="en-US" w:bidi="en-US"/>
              </w:rPr>
              <w:t>ПАО «</w:t>
            </w:r>
            <w:proofErr w:type="spellStart"/>
            <w:r w:rsidRPr="00C42306">
              <w:rPr>
                <w:rFonts w:ascii="Times New Roman" w:hAnsi="Times New Roman" w:cs="Times New Roman"/>
                <w:b/>
                <w:bCs/>
                <w:lang w:val="ru-RU" w:eastAsia="en-US" w:bidi="en-US"/>
              </w:rPr>
              <w:t>Ставропольэнергосбыт</w:t>
            </w:r>
            <w:proofErr w:type="spellEnd"/>
            <w:r w:rsidRPr="00C42306">
              <w:rPr>
                <w:rFonts w:ascii="Times New Roman" w:hAnsi="Times New Roman" w:cs="Times New Roman"/>
                <w:b/>
                <w:bCs/>
                <w:lang w:val="ru-RU" w:eastAsia="en-US" w:bidi="en-US"/>
              </w:rPr>
              <w:t>»,</w:t>
            </w:r>
          </w:p>
          <w:p w:rsidR="00C42306" w:rsidRPr="00C42306" w:rsidRDefault="00C42306" w:rsidP="00C42306">
            <w:pPr>
              <w:widowControl w:val="0"/>
              <w:suppressAutoHyphens/>
              <w:spacing w:after="120"/>
              <w:ind w:left="120"/>
              <w:jc w:val="right"/>
              <w:rPr>
                <w:rFonts w:ascii="Times New Roman" w:hAnsi="Times New Roman" w:cs="Times New Roman"/>
                <w:b/>
                <w:bCs/>
                <w:lang w:val="ru-RU" w:eastAsia="en-US" w:bidi="en-US"/>
              </w:rPr>
            </w:pPr>
            <w:r w:rsidRPr="00C42306">
              <w:rPr>
                <w:rFonts w:ascii="Times New Roman" w:hAnsi="Times New Roman" w:cs="Times New Roman"/>
                <w:b/>
                <w:bCs/>
                <w:lang w:val="ru-RU" w:eastAsia="en-US" w:bidi="en-US"/>
              </w:rPr>
              <w:t>Председателю закупочной комиссии</w:t>
            </w:r>
          </w:p>
          <w:p w:rsidR="00C42306" w:rsidRPr="00C42306" w:rsidRDefault="00C42306" w:rsidP="00C42306">
            <w:pPr>
              <w:widowControl w:val="0"/>
              <w:suppressAutoHyphens/>
              <w:spacing w:after="120"/>
              <w:ind w:left="120"/>
              <w:jc w:val="right"/>
              <w:rPr>
                <w:rFonts w:ascii="Times New Roman" w:hAnsi="Times New Roman" w:cs="Times New Roman"/>
                <w:b/>
                <w:bCs/>
                <w:lang w:val="ru-RU" w:eastAsia="en-US" w:bidi="en-US"/>
              </w:rPr>
            </w:pPr>
            <w:r w:rsidRPr="00C42306">
              <w:rPr>
                <w:rFonts w:ascii="Times New Roman" w:hAnsi="Times New Roman" w:cs="Times New Roman"/>
                <w:b/>
                <w:bCs/>
                <w:lang w:val="ru-RU" w:eastAsia="en-US" w:bidi="en-US"/>
              </w:rPr>
              <w:t xml:space="preserve">И.Б. </w:t>
            </w:r>
            <w:proofErr w:type="spellStart"/>
            <w:r w:rsidRPr="00C42306">
              <w:rPr>
                <w:rFonts w:ascii="Times New Roman" w:hAnsi="Times New Roman" w:cs="Times New Roman"/>
                <w:b/>
                <w:bCs/>
                <w:lang w:val="ru-RU" w:eastAsia="en-US" w:bidi="en-US"/>
              </w:rPr>
              <w:t>Салпагарову</w:t>
            </w:r>
            <w:proofErr w:type="spellEnd"/>
          </w:p>
          <w:p w:rsidR="00C42306" w:rsidRPr="00C42306" w:rsidRDefault="00C42306" w:rsidP="00C42306">
            <w:pPr>
              <w:widowControl w:val="0"/>
              <w:suppressAutoHyphens/>
              <w:jc w:val="center"/>
              <w:rPr>
                <w:rFonts w:ascii="Times New Roman" w:eastAsia="Times New Roman" w:hAnsi="Times New Roman" w:cs="Times New Roman"/>
                <w:b/>
                <w:bCs/>
                <w:lang w:val="ru-RU"/>
              </w:rPr>
            </w:pPr>
          </w:p>
          <w:p w:rsidR="00C42306" w:rsidRPr="00C42306" w:rsidRDefault="00C42306" w:rsidP="00C42306">
            <w:pPr>
              <w:widowControl w:val="0"/>
              <w:suppressAutoHyphens/>
              <w:jc w:val="center"/>
              <w:rPr>
                <w:rFonts w:ascii="Times New Roman" w:eastAsia="Times New Roman" w:hAnsi="Times New Roman" w:cs="Times New Roman"/>
                <w:b/>
                <w:bCs/>
              </w:rPr>
            </w:pPr>
          </w:p>
          <w:p w:rsidR="00C42306" w:rsidRPr="00C42306" w:rsidRDefault="00C42306" w:rsidP="00C42306">
            <w:pPr>
              <w:widowControl w:val="0"/>
              <w:suppressAutoHyphens/>
              <w:jc w:val="center"/>
              <w:rPr>
                <w:rFonts w:ascii="Times New Roman" w:eastAsia="Times New Roman" w:hAnsi="Times New Roman" w:cs="Times New Roman"/>
                <w:b/>
                <w:bCs/>
              </w:rPr>
            </w:pPr>
          </w:p>
          <w:p w:rsidR="00C42306" w:rsidRPr="00C42306" w:rsidRDefault="00C42306" w:rsidP="00C42306">
            <w:pPr>
              <w:widowControl w:val="0"/>
              <w:suppressAutoHyphens/>
              <w:jc w:val="right"/>
              <w:rPr>
                <w:rFonts w:ascii="Times New Roman" w:eastAsia="Times New Roman" w:hAnsi="Times New Roman" w:cs="Times New Roman"/>
                <w:b/>
                <w:bCs/>
                <w:color w:val="auto"/>
                <w:lang w:val="ru-RU" w:eastAsia="ar-SA"/>
              </w:rPr>
            </w:pPr>
          </w:p>
        </w:tc>
      </w:tr>
    </w:tbl>
    <w:p w:rsidR="00C42306" w:rsidRPr="00C42306" w:rsidRDefault="00C42306" w:rsidP="00C42306">
      <w:pPr>
        <w:widowControl w:val="0"/>
        <w:suppressAutoHyphens/>
        <w:spacing w:line="100" w:lineRule="atLeast"/>
        <w:ind w:right="5243"/>
        <w:rPr>
          <w:rFonts w:ascii="Times New Roman" w:hAnsi="Times New Roman" w:cs="Times New Roman"/>
          <w:lang w:val="ru-RU" w:eastAsia="en-US" w:bidi="en-US"/>
        </w:rPr>
      </w:pPr>
      <w:r w:rsidRPr="00C42306">
        <w:rPr>
          <w:rFonts w:ascii="Times New Roman" w:hAnsi="Times New Roman" w:cs="Times New Roman"/>
          <w:lang w:val="ru-RU" w:eastAsia="en-US" w:bidi="en-US"/>
        </w:rPr>
        <w:t xml:space="preserve"> «_____»_______________</w:t>
      </w:r>
      <w:r w:rsidRPr="00C42306">
        <w:rPr>
          <w:rFonts w:ascii="Times New Roman" w:hAnsi="Times New Roman" w:cs="Times New Roman"/>
          <w:lang w:val="en-US" w:eastAsia="en-US" w:bidi="en-US"/>
        </w:rPr>
        <w:t> </w:t>
      </w:r>
      <w:r w:rsidRPr="00C42306">
        <w:rPr>
          <w:rFonts w:ascii="Times New Roman" w:hAnsi="Times New Roman" w:cs="Times New Roman"/>
          <w:lang w:val="ru-RU" w:eastAsia="en-US" w:bidi="en-US"/>
        </w:rPr>
        <w:t>года</w:t>
      </w:r>
    </w:p>
    <w:p w:rsidR="00C42306" w:rsidRPr="00C42306" w:rsidRDefault="00C42306" w:rsidP="00C42306">
      <w:pPr>
        <w:widowControl w:val="0"/>
        <w:suppressAutoHyphens/>
        <w:spacing w:line="100" w:lineRule="atLeast"/>
        <w:ind w:right="5243"/>
        <w:rPr>
          <w:rFonts w:ascii="Times New Roman" w:hAnsi="Times New Roman" w:cs="Times New Roman"/>
          <w:lang w:val="ru-RU" w:eastAsia="en-US" w:bidi="en-US"/>
        </w:rPr>
      </w:pPr>
      <w:r w:rsidRPr="00C42306">
        <w:rPr>
          <w:rFonts w:ascii="Times New Roman" w:hAnsi="Times New Roman" w:cs="Times New Roman"/>
          <w:lang w:val="ru-RU" w:eastAsia="en-US" w:bidi="en-US"/>
        </w:rPr>
        <w:t>№________________________</w:t>
      </w:r>
    </w:p>
    <w:p w:rsidR="00C42306" w:rsidRPr="00C42306" w:rsidRDefault="00C42306" w:rsidP="00C42306">
      <w:pPr>
        <w:widowControl w:val="0"/>
        <w:suppressAutoHyphens/>
        <w:spacing w:line="100" w:lineRule="atLeast"/>
        <w:ind w:right="5243" w:firstLine="567"/>
        <w:rPr>
          <w:rFonts w:ascii="Times New Roman" w:hAnsi="Times New Roman" w:cs="Times New Roman"/>
          <w:lang w:val="ru-RU" w:eastAsia="en-US" w:bidi="en-US"/>
        </w:rPr>
      </w:pPr>
    </w:p>
    <w:p w:rsidR="00C42306" w:rsidRPr="00C42306" w:rsidRDefault="00C42306" w:rsidP="00C42306">
      <w:pPr>
        <w:widowControl w:val="0"/>
        <w:suppressAutoHyphens/>
        <w:ind w:left="120" w:right="20"/>
        <w:jc w:val="both"/>
        <w:rPr>
          <w:rFonts w:ascii="Times New Roman" w:hAnsi="Times New Roman" w:cs="Times New Roman"/>
          <w:lang w:val="ru-RU" w:eastAsia="en-US" w:bidi="en-US"/>
        </w:rPr>
      </w:pPr>
      <w:r w:rsidRPr="00C42306">
        <w:rPr>
          <w:rFonts w:ascii="Times New Roman" w:hAnsi="Times New Roman" w:cs="Times New Roman"/>
          <w:lang w:val="ru-RU" w:eastAsia="en-US" w:bidi="en-US"/>
        </w:rPr>
        <w:t xml:space="preserve">       </w:t>
      </w:r>
      <w:proofErr w:type="gramStart"/>
      <w:r w:rsidRPr="00C42306">
        <w:rPr>
          <w:rFonts w:ascii="Times New Roman" w:hAnsi="Times New Roman" w:cs="Times New Roman"/>
          <w:lang w:val="ru-RU" w:eastAsia="en-US" w:bidi="en-US"/>
        </w:rPr>
        <w:t>Изучив извещение о проведении открытого запроса предложений, опубликованное на официальном сайте ПАО «</w:t>
      </w:r>
      <w:proofErr w:type="spellStart"/>
      <w:r w:rsidRPr="00C42306">
        <w:rPr>
          <w:rFonts w:ascii="Times New Roman" w:hAnsi="Times New Roman" w:cs="Times New Roman"/>
          <w:lang w:val="ru-RU" w:eastAsia="en-US" w:bidi="en-US"/>
        </w:rPr>
        <w:t>Ставропольэнергосбыт</w:t>
      </w:r>
      <w:proofErr w:type="spellEnd"/>
      <w:r w:rsidRPr="00C42306">
        <w:rPr>
          <w:rFonts w:ascii="Times New Roman" w:hAnsi="Times New Roman" w:cs="Times New Roman"/>
          <w:lang w:val="ru-RU" w:eastAsia="en-US" w:bidi="en-US"/>
        </w:rPr>
        <w:t xml:space="preserve">» </w:t>
      </w:r>
      <w:hyperlink r:id="rId11" w:history="1">
        <w:r w:rsidRPr="00C42306">
          <w:rPr>
            <w:rFonts w:ascii="Times New Roman" w:hAnsi="Times New Roman" w:cs="Times New Roman"/>
            <w:color w:val="0000FF"/>
            <w:u w:val="single"/>
            <w:lang w:val="en-US" w:eastAsia="en-US" w:bidi="en-US"/>
          </w:rPr>
          <w:t>www</w:t>
        </w:r>
        <w:r w:rsidRPr="00C42306">
          <w:rPr>
            <w:rFonts w:ascii="Times New Roman" w:hAnsi="Times New Roman" w:cs="Times New Roman"/>
            <w:color w:val="0000FF"/>
            <w:u w:val="single"/>
            <w:lang w:val="ru-RU" w:eastAsia="en-US" w:bidi="en-US"/>
          </w:rPr>
          <w:t>.</w:t>
        </w:r>
        <w:r w:rsidRPr="00C42306">
          <w:rPr>
            <w:rFonts w:ascii="Times New Roman" w:hAnsi="Times New Roman" w:cs="Times New Roman"/>
            <w:color w:val="0000FF"/>
            <w:u w:val="single"/>
            <w:lang w:val="en-US" w:eastAsia="en-US" w:bidi="en-US"/>
          </w:rPr>
          <w:t>staves</w:t>
        </w:r>
        <w:r w:rsidRPr="00C42306">
          <w:rPr>
            <w:rFonts w:ascii="Times New Roman" w:hAnsi="Times New Roman" w:cs="Times New Roman"/>
            <w:color w:val="0000FF"/>
            <w:u w:val="single"/>
            <w:lang w:val="ru-RU" w:eastAsia="en-US" w:bidi="en-US"/>
          </w:rPr>
          <w:t>.</w:t>
        </w:r>
        <w:proofErr w:type="spellStart"/>
        <w:r w:rsidRPr="00C42306">
          <w:rPr>
            <w:rFonts w:ascii="Times New Roman" w:hAnsi="Times New Roman" w:cs="Times New Roman"/>
            <w:color w:val="0000FF"/>
            <w:u w:val="single"/>
            <w:lang w:val="en-US" w:eastAsia="en-US" w:bidi="en-US"/>
          </w:rPr>
          <w:t>ru</w:t>
        </w:r>
        <w:proofErr w:type="spellEnd"/>
      </w:hyperlink>
      <w:r w:rsidRPr="00C42306">
        <w:rPr>
          <w:rFonts w:ascii="Times New Roman" w:hAnsi="Times New Roman" w:cs="Times New Roman"/>
          <w:lang w:val="ru-RU" w:eastAsia="en-US" w:bidi="en-US"/>
        </w:rPr>
        <w:t xml:space="preserve"> в разделе закупки/текущие закупки/202</w:t>
      </w:r>
      <w:r w:rsidR="00CF1BCD">
        <w:rPr>
          <w:rFonts w:ascii="Times New Roman" w:hAnsi="Times New Roman" w:cs="Times New Roman"/>
          <w:lang w:val="ru-RU" w:eastAsia="en-US" w:bidi="en-US"/>
        </w:rPr>
        <w:t>2</w:t>
      </w:r>
      <w:r w:rsidRPr="00C42306">
        <w:rPr>
          <w:rFonts w:ascii="Times New Roman" w:hAnsi="Times New Roman" w:cs="Times New Roman"/>
          <w:lang w:val="ru-RU" w:eastAsia="en-US" w:bidi="en-US"/>
        </w:rPr>
        <w:t>/проведение процедур закупок в 202</w:t>
      </w:r>
      <w:r w:rsidR="00CF1BCD">
        <w:rPr>
          <w:rFonts w:ascii="Times New Roman" w:hAnsi="Times New Roman" w:cs="Times New Roman"/>
          <w:lang w:val="ru-RU" w:eastAsia="en-US" w:bidi="en-US"/>
        </w:rPr>
        <w:t>2</w:t>
      </w:r>
      <w:r w:rsidRPr="00C42306">
        <w:rPr>
          <w:rFonts w:ascii="Times New Roman" w:hAnsi="Times New Roman" w:cs="Times New Roman"/>
          <w:lang w:val="ru-RU" w:eastAsia="en-US" w:bidi="en-US"/>
        </w:rPr>
        <w:t xml:space="preserve">г. и Документацию по открытому запросу предложений </w:t>
      </w:r>
      <w:r w:rsidRPr="00C42306">
        <w:rPr>
          <w:rFonts w:ascii="Times New Roman" w:hAnsi="Times New Roman" w:cs="Times New Roman"/>
          <w:lang w:eastAsia="en-US" w:bidi="en-US"/>
        </w:rPr>
        <w:t xml:space="preserve">на выполнение работ </w:t>
      </w:r>
      <w:r w:rsidR="00CF1BCD" w:rsidRPr="00CF1BCD">
        <w:rPr>
          <w:rFonts w:ascii="Times New Roman" w:hAnsi="Times New Roman" w:cs="Times New Roman"/>
          <w:lang w:eastAsia="en-US" w:bidi="en-US"/>
        </w:rPr>
        <w:t xml:space="preserve">по прокладке наружной сети водопровода </w:t>
      </w:r>
      <w:r w:rsidR="00D157A7">
        <w:rPr>
          <w:rFonts w:ascii="Times New Roman" w:hAnsi="Times New Roman" w:cs="Times New Roman"/>
          <w:lang w:val="ru-RU" w:eastAsia="en-US" w:bidi="en-US"/>
        </w:rPr>
        <w:t>на участке</w:t>
      </w:r>
      <w:r w:rsidRPr="00C42306">
        <w:rPr>
          <w:rFonts w:ascii="Times New Roman" w:hAnsi="Times New Roman" w:cs="Times New Roman"/>
          <w:lang w:eastAsia="en-US" w:bidi="en-US"/>
        </w:rPr>
        <w:t xml:space="preserve"> в г. Невинномысск</w:t>
      </w:r>
      <w:r w:rsidR="00D157A7">
        <w:rPr>
          <w:rFonts w:ascii="Times New Roman" w:hAnsi="Times New Roman" w:cs="Times New Roman"/>
          <w:lang w:val="ru-RU" w:eastAsia="en-US" w:bidi="en-US"/>
        </w:rPr>
        <w:t xml:space="preserve">, ул. Водопроводная, 360 </w:t>
      </w:r>
      <w:r w:rsidRPr="00C42306">
        <w:rPr>
          <w:rFonts w:ascii="Times New Roman" w:hAnsi="Times New Roman" w:cs="Times New Roman"/>
          <w:lang w:val="ru-RU" w:eastAsia="en-US" w:bidi="en-US"/>
        </w:rPr>
        <w:t xml:space="preserve"> от </w:t>
      </w:r>
      <w:r w:rsidR="00CC5FB1">
        <w:rPr>
          <w:rFonts w:ascii="Times New Roman" w:hAnsi="Times New Roman" w:cs="Times New Roman"/>
          <w:lang w:val="ru-RU" w:eastAsia="en-US" w:bidi="en-US"/>
        </w:rPr>
        <w:t>17.05</w:t>
      </w:r>
      <w:r w:rsidR="00401567">
        <w:rPr>
          <w:rFonts w:ascii="Times New Roman" w:hAnsi="Times New Roman" w:cs="Times New Roman"/>
          <w:lang w:val="ru-RU" w:eastAsia="en-US" w:bidi="en-US"/>
        </w:rPr>
        <w:t>.</w:t>
      </w:r>
      <w:r w:rsidRPr="00C42306">
        <w:rPr>
          <w:rFonts w:ascii="Times New Roman" w:hAnsi="Times New Roman" w:cs="Times New Roman"/>
          <w:lang w:val="ru-RU" w:eastAsia="en-US" w:bidi="en-US"/>
        </w:rPr>
        <w:t>202</w:t>
      </w:r>
      <w:r w:rsidR="00CF1BCD">
        <w:rPr>
          <w:rFonts w:ascii="Times New Roman" w:hAnsi="Times New Roman" w:cs="Times New Roman"/>
          <w:lang w:val="ru-RU" w:eastAsia="en-US" w:bidi="en-US"/>
        </w:rPr>
        <w:t>2</w:t>
      </w:r>
      <w:r w:rsidRPr="00C42306">
        <w:rPr>
          <w:rFonts w:ascii="Times New Roman" w:hAnsi="Times New Roman" w:cs="Times New Roman"/>
          <w:lang w:val="ru-RU" w:eastAsia="en-US" w:bidi="en-US"/>
        </w:rPr>
        <w:t>г., и принимая установленные в них требования и условия</w:t>
      </w:r>
      <w:proofErr w:type="gramEnd"/>
      <w:r w:rsidRPr="00C42306">
        <w:rPr>
          <w:rFonts w:ascii="Times New Roman" w:hAnsi="Times New Roman" w:cs="Times New Roman"/>
          <w:lang w:val="ru-RU" w:eastAsia="en-US" w:bidi="en-US"/>
        </w:rPr>
        <w:t xml:space="preserve">, </w:t>
      </w:r>
      <w:proofErr w:type="gramStart"/>
      <w:r w:rsidRPr="00C42306">
        <w:rPr>
          <w:rFonts w:ascii="Times New Roman" w:hAnsi="Times New Roman" w:cs="Times New Roman"/>
          <w:lang w:val="ru-RU" w:eastAsia="en-US" w:bidi="en-US"/>
        </w:rPr>
        <w:t xml:space="preserve">включая установленный претензионный порядок обжалования, </w:t>
      </w:r>
      <w:r w:rsidR="00401567">
        <w:rPr>
          <w:rFonts w:ascii="Times New Roman" w:hAnsi="Times New Roman" w:cs="Times New Roman"/>
          <w:lang w:val="ru-RU" w:eastAsia="en-US" w:bidi="en-US"/>
        </w:rPr>
        <w:t>-----------------------</w:t>
      </w:r>
      <w:r w:rsidRPr="00C42306">
        <w:rPr>
          <w:rFonts w:ascii="Times New Roman" w:hAnsi="Times New Roman" w:cs="Times New Roman"/>
          <w:lang w:val="ru-RU" w:eastAsia="en-US" w:bidi="en-US"/>
        </w:rPr>
        <w:t xml:space="preserve"> </w:t>
      </w:r>
      <w:r w:rsidRPr="00C42306">
        <w:rPr>
          <w:rFonts w:ascii="Times New Roman" w:eastAsia="Times New Roman" w:hAnsi="Times New Roman" w:cs="Times New Roman"/>
          <w:b/>
          <w:color w:val="auto"/>
          <w:lang w:val="ru-RU" w:eastAsia="ar-SA"/>
        </w:rPr>
        <w:t>(Наименование организации)</w:t>
      </w:r>
      <w:r w:rsidRPr="00C42306">
        <w:rPr>
          <w:rFonts w:ascii="Times New Roman" w:hAnsi="Times New Roman" w:cs="Times New Roman"/>
          <w:color w:val="auto"/>
          <w:lang w:val="ru-RU" w:bidi="ru-RU"/>
        </w:rPr>
        <w:t xml:space="preserve">, </w:t>
      </w:r>
      <w:r w:rsidRPr="00C42306">
        <w:rPr>
          <w:rFonts w:ascii="Times New Roman" w:hAnsi="Times New Roman" w:cs="Times New Roman"/>
          <w:lang w:val="ru-RU" w:eastAsia="en-US" w:bidi="en-US"/>
        </w:rPr>
        <w:t>зарегистрированное по адресу-------------------------</w:t>
      </w:r>
      <w:r w:rsidRPr="00C42306">
        <w:rPr>
          <w:rFonts w:ascii="Times New Roman" w:eastAsia="Times New Roman" w:hAnsi="Times New Roman" w:cs="Times New Roman"/>
          <w:color w:val="auto"/>
          <w:lang w:val="ru-RU" w:eastAsia="ar-SA"/>
        </w:rPr>
        <w:t xml:space="preserve">, </w:t>
      </w:r>
      <w:r w:rsidRPr="00C42306">
        <w:rPr>
          <w:rFonts w:ascii="Times New Roman" w:hAnsi="Times New Roman" w:cs="Times New Roman"/>
          <w:lang w:val="ru-RU" w:eastAsia="en-US" w:bidi="en-US"/>
        </w:rPr>
        <w:t xml:space="preserve">предлагает заключить Договор </w:t>
      </w:r>
      <w:r w:rsidRPr="00C42306">
        <w:rPr>
          <w:rFonts w:ascii="Times New Roman" w:hAnsi="Times New Roman" w:cs="Times New Roman"/>
          <w:lang w:eastAsia="en-US" w:bidi="en-US"/>
        </w:rPr>
        <w:t xml:space="preserve">на выполнение работ </w:t>
      </w:r>
      <w:r w:rsidR="00CF1BCD" w:rsidRPr="00CF1BCD">
        <w:rPr>
          <w:rFonts w:ascii="Times New Roman" w:hAnsi="Times New Roman" w:cs="Times New Roman"/>
          <w:lang w:eastAsia="en-US" w:bidi="en-US"/>
        </w:rPr>
        <w:t>по прокладке наружной сети водопровода</w:t>
      </w:r>
      <w:r w:rsidRPr="00C42306">
        <w:rPr>
          <w:rFonts w:ascii="Times New Roman" w:hAnsi="Times New Roman" w:cs="Times New Roman"/>
          <w:lang w:eastAsia="en-US" w:bidi="en-US"/>
        </w:rPr>
        <w:t xml:space="preserve"> </w:t>
      </w:r>
      <w:r w:rsidR="00D157A7">
        <w:rPr>
          <w:rFonts w:ascii="Times New Roman" w:hAnsi="Times New Roman" w:cs="Times New Roman"/>
          <w:lang w:val="ru-RU" w:eastAsia="en-US" w:bidi="en-US"/>
        </w:rPr>
        <w:t>на участке</w:t>
      </w:r>
      <w:r w:rsidRPr="00C42306">
        <w:rPr>
          <w:rFonts w:ascii="Times New Roman" w:hAnsi="Times New Roman" w:cs="Times New Roman"/>
          <w:lang w:eastAsia="en-US" w:bidi="en-US"/>
        </w:rPr>
        <w:t xml:space="preserve"> в г. Невинномысск в 202</w:t>
      </w:r>
      <w:r w:rsidR="00CF1BCD">
        <w:rPr>
          <w:rFonts w:ascii="Times New Roman" w:hAnsi="Times New Roman" w:cs="Times New Roman"/>
          <w:lang w:val="ru-RU" w:eastAsia="en-US" w:bidi="en-US"/>
        </w:rPr>
        <w:t>2</w:t>
      </w:r>
      <w:r w:rsidRPr="00C42306">
        <w:rPr>
          <w:rFonts w:ascii="Times New Roman" w:hAnsi="Times New Roman" w:cs="Times New Roman"/>
          <w:lang w:eastAsia="en-US" w:bidi="en-US"/>
        </w:rPr>
        <w:t>г.</w:t>
      </w:r>
      <w:r w:rsidRPr="00C42306">
        <w:rPr>
          <w:rFonts w:ascii="Times New Roman" w:hAnsi="Times New Roman" w:cs="Times New Roman"/>
          <w:lang w:val="ru-RU" w:eastAsia="en-US" w:bidi="en-US"/>
        </w:rPr>
        <w:t xml:space="preserve"> на условиях и в соответствии с Коммерческим предложением (сметами) на сумму__________________________________(с НДС или без НДС) (</w:t>
      </w:r>
      <w:r w:rsidRPr="00C42306">
        <w:rPr>
          <w:rFonts w:ascii="Times New Roman" w:hAnsi="Times New Roman" w:cs="Times New Roman"/>
          <w:b/>
          <w:i/>
          <w:lang w:val="ru-RU" w:eastAsia="en-US" w:bidi="en-US"/>
        </w:rPr>
        <w:t>заполняется поставщиком и является неотъемлемой частью заявки на участие</w:t>
      </w:r>
      <w:r w:rsidRPr="00C42306">
        <w:rPr>
          <w:rFonts w:ascii="Times New Roman" w:hAnsi="Times New Roman" w:cs="Times New Roman"/>
          <w:lang w:val="ru-RU" w:eastAsia="en-US" w:bidi="en-US"/>
        </w:rPr>
        <w:t>)  и другими документами, являющимися также неотъемлемыми приложениями</w:t>
      </w:r>
      <w:proofErr w:type="gramEnd"/>
      <w:r w:rsidRPr="00C42306">
        <w:rPr>
          <w:rFonts w:ascii="Times New Roman" w:hAnsi="Times New Roman" w:cs="Times New Roman"/>
          <w:lang w:val="ru-RU" w:eastAsia="en-US" w:bidi="en-US"/>
        </w:rPr>
        <w:t xml:space="preserve"> к настоящему письму.</w:t>
      </w:r>
    </w:p>
    <w:p w:rsidR="00C42306" w:rsidRPr="00C42306" w:rsidRDefault="00C42306" w:rsidP="00C42306">
      <w:pPr>
        <w:widowControl w:val="0"/>
        <w:suppressAutoHyphens/>
        <w:spacing w:line="100" w:lineRule="atLeast"/>
        <w:jc w:val="both"/>
        <w:rPr>
          <w:rFonts w:ascii="Times New Roman" w:hAnsi="Times New Roman" w:cs="Times New Roman"/>
          <w:lang w:val="ru-RU" w:eastAsia="en-US" w:bidi="en-US"/>
        </w:rPr>
      </w:pPr>
      <w:r w:rsidRPr="00C42306">
        <w:rPr>
          <w:rFonts w:ascii="Times New Roman" w:hAnsi="Times New Roman" w:cs="Times New Roman"/>
          <w:lang w:val="ru-RU" w:eastAsia="en-US" w:bidi="en-US"/>
        </w:rPr>
        <w:t>К настоящему предложению прикладываются следующие документы: … (перечисляются приложения к предложению).</w:t>
      </w:r>
    </w:p>
    <w:p w:rsidR="00C42306" w:rsidRPr="00C42306" w:rsidRDefault="00C42306" w:rsidP="00C42306">
      <w:pPr>
        <w:widowControl w:val="0"/>
        <w:suppressAutoHyphens/>
        <w:spacing w:line="100" w:lineRule="atLeast"/>
        <w:jc w:val="both"/>
        <w:rPr>
          <w:rFonts w:ascii="Times New Roman" w:hAnsi="Times New Roman" w:cs="Times New Roman"/>
          <w:b/>
          <w:lang w:val="ru-RU" w:eastAsia="en-US" w:bidi="en-US"/>
        </w:rPr>
      </w:pPr>
      <w:r w:rsidRPr="00C42306">
        <w:rPr>
          <w:rFonts w:ascii="Times New Roman" w:hAnsi="Times New Roman" w:cs="Times New Roman"/>
          <w:lang w:val="ru-RU" w:eastAsia="en-US" w:bidi="en-US"/>
        </w:rPr>
        <w:t xml:space="preserve">  </w:t>
      </w:r>
      <w:r w:rsidRPr="00C42306">
        <w:rPr>
          <w:rFonts w:ascii="Times New Roman" w:hAnsi="Times New Roman" w:cs="Times New Roman"/>
          <w:b/>
          <w:lang w:val="ru-RU" w:eastAsia="en-US" w:bidi="en-US"/>
        </w:rPr>
        <w:t xml:space="preserve">Срок выполнения работ:_________________________________(не </w:t>
      </w:r>
      <w:r w:rsidRPr="00036356">
        <w:rPr>
          <w:rFonts w:ascii="Times New Roman" w:hAnsi="Times New Roman" w:cs="Times New Roman"/>
          <w:b/>
          <w:lang w:val="ru-RU" w:eastAsia="en-US" w:bidi="en-US"/>
        </w:rPr>
        <w:t>позднее 31.1</w:t>
      </w:r>
      <w:r w:rsidR="00D157A7" w:rsidRPr="00036356">
        <w:rPr>
          <w:rFonts w:ascii="Times New Roman" w:hAnsi="Times New Roman" w:cs="Times New Roman"/>
          <w:b/>
          <w:lang w:val="ru-RU" w:eastAsia="en-US" w:bidi="en-US"/>
        </w:rPr>
        <w:t>0</w:t>
      </w:r>
      <w:r w:rsidRPr="00036356">
        <w:rPr>
          <w:rFonts w:ascii="Times New Roman" w:hAnsi="Times New Roman" w:cs="Times New Roman"/>
          <w:b/>
          <w:lang w:val="ru-RU" w:eastAsia="en-US" w:bidi="en-US"/>
        </w:rPr>
        <w:t>.202</w:t>
      </w:r>
      <w:r w:rsidR="00CF1BCD" w:rsidRPr="00036356">
        <w:rPr>
          <w:rFonts w:ascii="Times New Roman" w:hAnsi="Times New Roman" w:cs="Times New Roman"/>
          <w:b/>
          <w:lang w:val="ru-RU" w:eastAsia="en-US" w:bidi="en-US"/>
        </w:rPr>
        <w:t>2</w:t>
      </w:r>
      <w:r w:rsidRPr="00036356">
        <w:rPr>
          <w:rFonts w:ascii="Times New Roman" w:hAnsi="Times New Roman" w:cs="Times New Roman"/>
          <w:b/>
          <w:lang w:val="ru-RU" w:eastAsia="en-US" w:bidi="en-US"/>
        </w:rPr>
        <w:t>г.)</w:t>
      </w:r>
    </w:p>
    <w:p w:rsidR="00C42306" w:rsidRPr="00C42306" w:rsidRDefault="00C42306" w:rsidP="00C42306">
      <w:pPr>
        <w:widowControl w:val="0"/>
        <w:suppressAutoHyphens/>
        <w:spacing w:line="100" w:lineRule="atLeast"/>
        <w:jc w:val="both"/>
        <w:rPr>
          <w:rFonts w:ascii="Times New Roman" w:hAnsi="Times New Roman" w:cs="Times New Roman"/>
          <w:b/>
          <w:lang w:val="ru-RU" w:eastAsia="en-US" w:bidi="en-US"/>
        </w:rPr>
      </w:pPr>
      <w:r w:rsidRPr="00C42306">
        <w:rPr>
          <w:rFonts w:ascii="Times New Roman" w:hAnsi="Times New Roman" w:cs="Times New Roman"/>
          <w:b/>
          <w:lang w:val="ru-RU" w:eastAsia="en-US" w:bidi="en-US"/>
        </w:rPr>
        <w:t xml:space="preserve">  Гарантия на выполненные работы: _________________________(не менее 12 месяцев)</w:t>
      </w:r>
    </w:p>
    <w:p w:rsidR="00C42306" w:rsidRPr="00C42306" w:rsidRDefault="00C42306" w:rsidP="00C42306">
      <w:pPr>
        <w:widowControl w:val="0"/>
        <w:suppressAutoHyphens/>
        <w:spacing w:line="100" w:lineRule="atLeast"/>
        <w:jc w:val="both"/>
        <w:rPr>
          <w:rFonts w:ascii="Times New Roman" w:hAnsi="Times New Roman" w:cs="Times New Roman"/>
          <w:b/>
          <w:i/>
          <w:lang w:val="ru-RU" w:eastAsia="en-US" w:bidi="en-US"/>
        </w:rPr>
      </w:pPr>
      <w:r w:rsidRPr="00C42306">
        <w:rPr>
          <w:rFonts w:ascii="Times New Roman" w:hAnsi="Times New Roman" w:cs="Times New Roman"/>
          <w:b/>
          <w:lang w:val="ru-RU" w:eastAsia="en-US" w:bidi="en-US"/>
        </w:rPr>
        <w:t xml:space="preserve">  Данное предложение имеет статус оферты и действительно</w:t>
      </w:r>
      <w:r w:rsidRPr="00C42306">
        <w:rPr>
          <w:rFonts w:ascii="Times New Roman" w:hAnsi="Times New Roman" w:cs="Times New Roman"/>
          <w:lang w:val="ru-RU" w:eastAsia="en-US" w:bidi="en-US"/>
        </w:rPr>
        <w:t xml:space="preserve"> до____________ </w:t>
      </w:r>
      <w:proofErr w:type="gramStart"/>
      <w:r w:rsidRPr="00C42306">
        <w:rPr>
          <w:rFonts w:ascii="Times New Roman" w:hAnsi="Times New Roman" w:cs="Times New Roman"/>
          <w:lang w:val="ru-RU" w:eastAsia="en-US" w:bidi="en-US"/>
        </w:rPr>
        <w:t>(</w:t>
      </w:r>
      <w:r w:rsidRPr="00C42306">
        <w:rPr>
          <w:rFonts w:ascii="Times New Roman" w:hAnsi="Times New Roman" w:cs="Times New Roman"/>
          <w:b/>
          <w:i/>
          <w:lang w:val="ru-RU" w:eastAsia="en-US" w:bidi="en-US"/>
        </w:rPr>
        <w:t xml:space="preserve"> </w:t>
      </w:r>
      <w:proofErr w:type="gramEnd"/>
      <w:r w:rsidRPr="00C42306">
        <w:rPr>
          <w:rFonts w:ascii="Times New Roman" w:hAnsi="Times New Roman" w:cs="Times New Roman"/>
          <w:b/>
          <w:i/>
          <w:lang w:val="ru-RU" w:eastAsia="en-US" w:bidi="en-US"/>
        </w:rPr>
        <w:t>не менее 6о календарных дней).</w:t>
      </w:r>
    </w:p>
    <w:p w:rsidR="00C42306" w:rsidRPr="00C42306" w:rsidRDefault="00C42306" w:rsidP="00C42306">
      <w:pPr>
        <w:widowControl w:val="0"/>
        <w:suppressAutoHyphens/>
        <w:spacing w:line="100" w:lineRule="atLeast"/>
        <w:jc w:val="both"/>
        <w:rPr>
          <w:rFonts w:ascii="Times New Roman" w:hAnsi="Times New Roman" w:cs="Times New Roman"/>
          <w:lang w:val="ru-RU" w:eastAsia="en-US" w:bidi="en-US"/>
        </w:rPr>
      </w:pPr>
    </w:p>
    <w:p w:rsidR="00C42306" w:rsidRPr="00C42306" w:rsidRDefault="00C42306" w:rsidP="00C42306">
      <w:pPr>
        <w:widowControl w:val="0"/>
        <w:suppressAutoHyphens/>
        <w:spacing w:line="100" w:lineRule="atLeast"/>
        <w:jc w:val="both"/>
        <w:rPr>
          <w:rFonts w:ascii="Times New Roman" w:hAnsi="Times New Roman" w:cs="Times New Roman"/>
          <w:lang w:val="ru-RU" w:eastAsia="en-US" w:bidi="en-US"/>
        </w:rPr>
      </w:pPr>
      <w:r w:rsidRPr="00C42306">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C42306" w:rsidRPr="00C42306" w:rsidTr="00C42306">
        <w:tc>
          <w:tcPr>
            <w:tcW w:w="5210" w:type="dxa"/>
          </w:tcPr>
          <w:p w:rsidR="00C42306" w:rsidRPr="00C42306" w:rsidRDefault="00C42306" w:rsidP="00C42306">
            <w:pPr>
              <w:widowControl w:val="0"/>
              <w:suppressAutoHyphens/>
              <w:spacing w:line="100" w:lineRule="atLeast"/>
              <w:jc w:val="both"/>
              <w:rPr>
                <w:rFonts w:ascii="Times New Roman" w:hAnsi="Times New Roman" w:cs="Times New Roman"/>
                <w:lang w:val="ru-RU" w:eastAsia="en-US" w:bidi="en-US"/>
              </w:rPr>
            </w:pPr>
            <w:r w:rsidRPr="00C42306">
              <w:rPr>
                <w:rFonts w:ascii="Times New Roman" w:hAnsi="Times New Roman" w:cs="Times New Roman"/>
                <w:lang w:val="ru-RU" w:eastAsia="en-US" w:bidi="en-US"/>
              </w:rPr>
              <w:t>_______________________________</w:t>
            </w:r>
          </w:p>
          <w:p w:rsidR="00C42306" w:rsidRPr="00C42306" w:rsidRDefault="00C42306" w:rsidP="00C42306">
            <w:pPr>
              <w:widowControl w:val="0"/>
              <w:suppressAutoHyphens/>
              <w:spacing w:line="100" w:lineRule="atLeast"/>
              <w:jc w:val="both"/>
              <w:rPr>
                <w:rFonts w:ascii="Times New Roman" w:hAnsi="Times New Roman" w:cs="Times New Roman"/>
                <w:vertAlign w:val="superscript"/>
                <w:lang w:val="ru-RU" w:eastAsia="en-US" w:bidi="en-US"/>
              </w:rPr>
            </w:pPr>
            <w:r w:rsidRPr="00C42306">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C42306" w:rsidRPr="00C42306" w:rsidRDefault="00C42306" w:rsidP="00C42306">
            <w:pPr>
              <w:widowControl w:val="0"/>
              <w:suppressAutoHyphens/>
              <w:spacing w:line="100" w:lineRule="atLeast"/>
              <w:jc w:val="both"/>
              <w:rPr>
                <w:rFonts w:ascii="Times New Roman" w:hAnsi="Times New Roman" w:cs="Times New Roman"/>
                <w:lang w:val="ru-RU" w:eastAsia="en-US" w:bidi="en-US"/>
              </w:rPr>
            </w:pPr>
            <w:r w:rsidRPr="00C42306">
              <w:rPr>
                <w:rFonts w:ascii="Times New Roman" w:hAnsi="Times New Roman" w:cs="Times New Roman"/>
                <w:lang w:val="ru-RU" w:eastAsia="en-US" w:bidi="en-US"/>
              </w:rPr>
              <w:t>_______________________________</w:t>
            </w:r>
          </w:p>
          <w:p w:rsidR="00C42306" w:rsidRPr="00C42306" w:rsidRDefault="00C42306" w:rsidP="00C42306">
            <w:pPr>
              <w:widowControl w:val="0"/>
              <w:suppressAutoHyphens/>
              <w:spacing w:line="100" w:lineRule="atLeast"/>
              <w:jc w:val="both"/>
              <w:rPr>
                <w:rFonts w:ascii="Times New Roman" w:hAnsi="Times New Roman" w:cs="Times New Roman"/>
                <w:lang w:val="ru-RU" w:eastAsia="en-US" w:bidi="en-US"/>
              </w:rPr>
            </w:pPr>
            <w:r w:rsidRPr="00C42306">
              <w:rPr>
                <w:rFonts w:ascii="Times New Roman" w:hAnsi="Times New Roman" w:cs="Times New Roman"/>
                <w:vertAlign w:val="superscript"/>
                <w:lang w:val="ru-RU" w:eastAsia="en-US" w:bidi="en-US"/>
              </w:rPr>
              <w:t>(подпись, расшифровка подписи)</w:t>
            </w:r>
          </w:p>
        </w:tc>
      </w:tr>
      <w:tr w:rsidR="00C42306" w:rsidRPr="00C42306" w:rsidTr="00C42306">
        <w:tc>
          <w:tcPr>
            <w:tcW w:w="5210" w:type="dxa"/>
          </w:tcPr>
          <w:p w:rsidR="00C42306" w:rsidRPr="00C42306" w:rsidRDefault="00C42306" w:rsidP="00C42306">
            <w:pPr>
              <w:widowControl w:val="0"/>
              <w:suppressAutoHyphens/>
              <w:spacing w:line="100" w:lineRule="atLeast"/>
              <w:jc w:val="both"/>
              <w:rPr>
                <w:rFonts w:ascii="Times New Roman" w:hAnsi="Times New Roman" w:cs="Times New Roman"/>
                <w:lang w:val="ru-RU" w:eastAsia="en-US" w:bidi="en-US"/>
              </w:rPr>
            </w:pPr>
          </w:p>
        </w:tc>
        <w:tc>
          <w:tcPr>
            <w:tcW w:w="5211" w:type="dxa"/>
          </w:tcPr>
          <w:p w:rsidR="00C42306" w:rsidRPr="00C42306" w:rsidRDefault="00C42306" w:rsidP="00C42306">
            <w:pPr>
              <w:widowControl w:val="0"/>
              <w:suppressAutoHyphens/>
              <w:spacing w:line="100" w:lineRule="atLeast"/>
              <w:jc w:val="both"/>
              <w:rPr>
                <w:rFonts w:ascii="Times New Roman" w:hAnsi="Times New Roman" w:cs="Times New Roman"/>
                <w:lang w:val="ru-RU" w:eastAsia="en-US" w:bidi="en-US"/>
              </w:rPr>
            </w:pPr>
            <w:r w:rsidRPr="00C42306">
              <w:rPr>
                <w:rFonts w:ascii="Times New Roman" w:hAnsi="Times New Roman" w:cs="Times New Roman"/>
                <w:lang w:val="ru-RU" w:eastAsia="en-US" w:bidi="en-US"/>
              </w:rPr>
              <w:t>_______________________________</w:t>
            </w:r>
          </w:p>
          <w:p w:rsidR="00C42306" w:rsidRPr="00C42306" w:rsidRDefault="00C42306" w:rsidP="00C42306">
            <w:pPr>
              <w:widowControl w:val="0"/>
              <w:suppressAutoHyphens/>
              <w:spacing w:line="100" w:lineRule="atLeast"/>
              <w:jc w:val="both"/>
              <w:rPr>
                <w:rFonts w:ascii="Times New Roman" w:hAnsi="Times New Roman" w:cs="Times New Roman"/>
                <w:lang w:val="ru-RU" w:eastAsia="en-US" w:bidi="en-US"/>
              </w:rPr>
            </w:pPr>
            <w:r w:rsidRPr="00C42306">
              <w:rPr>
                <w:rFonts w:ascii="Times New Roman" w:hAnsi="Times New Roman" w:cs="Times New Roman"/>
                <w:vertAlign w:val="superscript"/>
                <w:lang w:val="ru-RU" w:eastAsia="en-US" w:bidi="en-US"/>
              </w:rPr>
              <w:t>(печать Поставщика)</w:t>
            </w:r>
          </w:p>
        </w:tc>
      </w:tr>
    </w:tbl>
    <w:p w:rsidR="00C42306" w:rsidRPr="00C42306" w:rsidRDefault="00C42306" w:rsidP="00C42306">
      <w:pPr>
        <w:keepNext/>
        <w:keepLines/>
        <w:spacing w:line="418" w:lineRule="exact"/>
        <w:ind w:left="120" w:right="2200" w:firstLine="540"/>
        <w:outlineLvl w:val="1"/>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 xml:space="preserve"> </w:t>
      </w:r>
    </w:p>
    <w:p w:rsidR="00C42306" w:rsidRPr="00D157A7" w:rsidRDefault="00C42306" w:rsidP="00C42306">
      <w:pPr>
        <w:keepNext/>
        <w:keepLines/>
        <w:spacing w:line="418" w:lineRule="exact"/>
        <w:ind w:left="120" w:right="1842" w:firstLine="540"/>
        <w:outlineLvl w:val="1"/>
        <w:rPr>
          <w:rFonts w:ascii="Times New Roman" w:eastAsia="Times New Roman" w:hAnsi="Times New Roman" w:cs="Times New Roman"/>
          <w:b/>
          <w:color w:val="auto"/>
          <w:sz w:val="32"/>
          <w:szCs w:val="32"/>
          <w:lang w:val="ru-RU"/>
        </w:rPr>
      </w:pPr>
      <w:r w:rsidRPr="00D157A7">
        <w:rPr>
          <w:rFonts w:ascii="Times New Roman" w:eastAsia="Times New Roman" w:hAnsi="Times New Roman" w:cs="Times New Roman"/>
          <w:b/>
          <w:color w:val="auto"/>
          <w:sz w:val="32"/>
          <w:szCs w:val="32"/>
          <w:lang w:val="ru-RU"/>
        </w:rPr>
        <w:t xml:space="preserve"> 7. Критерии оценки и сопоставления заявок</w:t>
      </w:r>
    </w:p>
    <w:p w:rsidR="00C42306" w:rsidRPr="00C42306" w:rsidRDefault="00C42306" w:rsidP="00C42306">
      <w:pPr>
        <w:keepNext/>
        <w:keepLines/>
        <w:spacing w:line="418" w:lineRule="exact"/>
        <w:ind w:left="120" w:right="2200" w:firstLine="540"/>
        <w:outlineLvl w:val="1"/>
        <w:rPr>
          <w:rFonts w:ascii="Times New Roman" w:eastAsia="Times New Roman" w:hAnsi="Times New Roman" w:cs="Times New Roman"/>
          <w:color w:val="auto"/>
          <w:lang w:val="ru-RU"/>
        </w:rPr>
      </w:pPr>
    </w:p>
    <w:p w:rsidR="00C42306" w:rsidRPr="00C42306" w:rsidRDefault="00C42306" w:rsidP="00C42306">
      <w:pPr>
        <w:tabs>
          <w:tab w:val="left" w:pos="540"/>
          <w:tab w:val="left" w:pos="900"/>
        </w:tabs>
        <w:jc w:val="center"/>
        <w:rPr>
          <w:rFonts w:ascii="Times New Roman" w:eastAsia="Times New Roman" w:hAnsi="Times New Roman" w:cs="Times New Roman"/>
          <w:b/>
          <w:color w:val="auto"/>
          <w:lang w:val="ru-RU"/>
        </w:rPr>
      </w:pPr>
      <w:r w:rsidRPr="00C42306">
        <w:rPr>
          <w:rFonts w:ascii="Times New Roman" w:eastAsia="Times New Roman" w:hAnsi="Times New Roman" w:cs="Times New Roman"/>
          <w:b/>
          <w:color w:val="auto"/>
          <w:lang w:val="ru-RU"/>
        </w:rPr>
        <w:t>КРИТЕРИИ И ПОРЯДОК ОЦЕНКИ ЗАЯВОК НА УЧАСТИЕ В ЗАКУПКЕ</w:t>
      </w:r>
    </w:p>
    <w:p w:rsidR="00C42306" w:rsidRPr="00C42306" w:rsidRDefault="00C42306" w:rsidP="00C42306">
      <w:pPr>
        <w:jc w:val="center"/>
        <w:rPr>
          <w:rFonts w:ascii="Times New Roman" w:eastAsia="Times New Roman" w:hAnsi="Times New Roman" w:cs="Times New Roman"/>
          <w:b/>
          <w:color w:val="auto"/>
          <w:lang w:val="ru-RU"/>
        </w:rPr>
      </w:pPr>
    </w:p>
    <w:p w:rsidR="00C42306" w:rsidRPr="00C42306" w:rsidRDefault="00C42306" w:rsidP="00DA753C">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C42306" w:rsidRPr="00C42306" w:rsidRDefault="00C42306" w:rsidP="00DA753C">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C42306" w:rsidRPr="00C42306" w:rsidRDefault="00C42306" w:rsidP="00DA753C">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C42306" w:rsidRPr="00C42306" w:rsidRDefault="00C42306" w:rsidP="00DA753C">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C42306" w:rsidRPr="00C42306" w:rsidRDefault="00C42306" w:rsidP="00DA753C">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C42306">
        <w:rPr>
          <w:rFonts w:ascii="Times New Roman" w:eastAsia="Times New Roman" w:hAnsi="Times New Roman" w:cs="Times New Roman"/>
          <w:color w:val="auto"/>
          <w:lang w:val="ru-RU"/>
        </w:rPr>
        <w:t>предельным</w:t>
      </w:r>
      <w:proofErr w:type="gramEnd"/>
      <w:r w:rsidRPr="00C42306">
        <w:rPr>
          <w:rFonts w:ascii="Times New Roman" w:eastAsia="Times New Roman" w:hAnsi="Times New Roman" w:cs="Times New Roman"/>
          <w:color w:val="auto"/>
          <w:lang w:val="ru-RU"/>
        </w:rPr>
        <w:t xml:space="preserve"> значимостями:</w:t>
      </w:r>
    </w:p>
    <w:p w:rsidR="00C42306" w:rsidRPr="00C42306" w:rsidRDefault="00C42306" w:rsidP="00C42306">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C42306" w:rsidRPr="00C42306" w:rsidTr="00C42306">
        <w:trPr>
          <w:trHeight w:val="1427"/>
          <w:tblHeader/>
        </w:trPr>
        <w:tc>
          <w:tcPr>
            <w:tcW w:w="1057" w:type="dxa"/>
            <w:tcBorders>
              <w:top w:val="single" w:sz="4" w:space="0" w:color="auto"/>
              <w:left w:val="single" w:sz="4" w:space="0" w:color="auto"/>
              <w:bottom w:val="single" w:sz="4" w:space="0" w:color="auto"/>
              <w:right w:val="single" w:sz="4" w:space="0" w:color="auto"/>
            </w:tcBorders>
          </w:tcPr>
          <w:p w:rsidR="00C42306" w:rsidRPr="00C42306" w:rsidRDefault="00C42306" w:rsidP="00C42306">
            <w:pPr>
              <w:ind w:left="72"/>
              <w:jc w:val="center"/>
              <w:rPr>
                <w:rFonts w:ascii="Times New Roman" w:eastAsia="Times New Roman" w:hAnsi="Times New Roman" w:cs="Times New Roman"/>
                <w:b/>
                <w:color w:val="auto"/>
                <w:lang w:val="ru-RU"/>
              </w:rPr>
            </w:pPr>
            <w:r w:rsidRPr="00C42306">
              <w:rPr>
                <w:rFonts w:ascii="Times New Roman" w:eastAsia="Times New Roman" w:hAnsi="Times New Roman" w:cs="Times New Roman"/>
                <w:b/>
                <w:color w:val="auto"/>
                <w:lang w:val="ru-RU"/>
              </w:rPr>
              <w:t xml:space="preserve">Номер </w:t>
            </w:r>
            <w:r w:rsidRPr="00C42306">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C42306" w:rsidRPr="00C42306" w:rsidRDefault="00C42306" w:rsidP="00C42306">
            <w:pPr>
              <w:jc w:val="center"/>
              <w:rPr>
                <w:rFonts w:ascii="Times New Roman" w:eastAsia="Times New Roman" w:hAnsi="Times New Roman" w:cs="Times New Roman"/>
                <w:b/>
                <w:color w:val="auto"/>
                <w:lang w:val="ru-RU"/>
              </w:rPr>
            </w:pPr>
            <w:r w:rsidRPr="00C42306">
              <w:rPr>
                <w:rFonts w:ascii="Times New Roman" w:eastAsia="Times New Roman" w:hAnsi="Times New Roman" w:cs="Times New Roman"/>
                <w:b/>
                <w:color w:val="auto"/>
                <w:lang w:val="ru-RU"/>
              </w:rPr>
              <w:t xml:space="preserve">Критерии оценки </w:t>
            </w:r>
            <w:r w:rsidRPr="00C42306">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C42306" w:rsidRPr="00C42306" w:rsidRDefault="00C42306" w:rsidP="00C42306">
            <w:pPr>
              <w:jc w:val="center"/>
              <w:rPr>
                <w:rFonts w:ascii="Times New Roman" w:eastAsia="Times New Roman" w:hAnsi="Times New Roman" w:cs="Times New Roman"/>
                <w:b/>
                <w:color w:val="auto"/>
                <w:lang w:val="ru-RU"/>
              </w:rPr>
            </w:pPr>
            <w:r w:rsidRPr="00C42306">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C42306" w:rsidRPr="00C42306" w:rsidRDefault="00C42306" w:rsidP="00C42306">
            <w:pPr>
              <w:jc w:val="center"/>
              <w:rPr>
                <w:rFonts w:ascii="Times New Roman" w:eastAsia="Times New Roman" w:hAnsi="Times New Roman" w:cs="Times New Roman"/>
                <w:b/>
                <w:color w:val="auto"/>
                <w:lang w:val="ru-RU"/>
              </w:rPr>
            </w:pPr>
            <w:r w:rsidRPr="00C42306">
              <w:rPr>
                <w:rFonts w:ascii="Times New Roman" w:eastAsia="Times New Roman" w:hAnsi="Times New Roman" w:cs="Times New Roman"/>
                <w:b/>
                <w:color w:val="auto"/>
                <w:lang w:val="ru-RU"/>
              </w:rPr>
              <w:t>Значимость критериев в процентах.</w:t>
            </w:r>
          </w:p>
          <w:p w:rsidR="00C42306" w:rsidRPr="00C42306" w:rsidRDefault="00C42306" w:rsidP="00C42306">
            <w:pPr>
              <w:jc w:val="center"/>
              <w:rPr>
                <w:rFonts w:ascii="Times New Roman" w:eastAsia="Times New Roman" w:hAnsi="Times New Roman" w:cs="Times New Roman"/>
                <w:b/>
                <w:color w:val="auto"/>
                <w:lang w:val="ru-RU"/>
              </w:rPr>
            </w:pPr>
          </w:p>
          <w:p w:rsidR="00C42306" w:rsidRPr="00C42306" w:rsidRDefault="00C42306" w:rsidP="00C42306">
            <w:pPr>
              <w:jc w:val="center"/>
              <w:rPr>
                <w:rFonts w:ascii="Times New Roman" w:eastAsia="Times New Roman" w:hAnsi="Times New Roman" w:cs="Times New Roman"/>
                <w:b/>
                <w:color w:val="auto"/>
                <w:lang w:val="ru-RU"/>
              </w:rPr>
            </w:pPr>
          </w:p>
        </w:tc>
      </w:tr>
      <w:tr w:rsidR="00C42306" w:rsidRPr="00C42306" w:rsidTr="00C42306">
        <w:trPr>
          <w:trHeight w:val="837"/>
        </w:trPr>
        <w:tc>
          <w:tcPr>
            <w:tcW w:w="1057" w:type="dxa"/>
            <w:tcBorders>
              <w:top w:val="single" w:sz="4" w:space="0" w:color="auto"/>
              <w:left w:val="single" w:sz="4" w:space="0" w:color="auto"/>
              <w:right w:val="single" w:sz="4" w:space="0" w:color="auto"/>
            </w:tcBorders>
          </w:tcPr>
          <w:p w:rsidR="00C42306" w:rsidRPr="00C42306" w:rsidRDefault="00C42306" w:rsidP="00C42306">
            <w:pPr>
              <w:jc w:val="center"/>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C42306" w:rsidRPr="00C42306" w:rsidRDefault="00C42306" w:rsidP="00C42306">
            <w:pPr>
              <w:ind w:hanging="3"/>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C42306" w:rsidRPr="00C42306" w:rsidRDefault="00C42306" w:rsidP="00C42306">
            <w:pPr>
              <w:ind w:hanging="3"/>
              <w:jc w:val="center"/>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 xml:space="preserve">Цена работ, </w:t>
            </w:r>
            <w:proofErr w:type="gramStart"/>
            <w:r w:rsidRPr="00C42306">
              <w:rPr>
                <w:rFonts w:ascii="Times New Roman" w:eastAsia="Times New Roman" w:hAnsi="Times New Roman" w:cs="Times New Roman"/>
                <w:color w:val="auto"/>
                <w:lang w:val="ru-RU"/>
              </w:rPr>
              <w:t>согласно</w:t>
            </w:r>
            <w:proofErr w:type="gramEnd"/>
            <w:r w:rsidRPr="00C42306">
              <w:rPr>
                <w:rFonts w:ascii="Times New Roman" w:eastAsia="Times New Roman" w:hAnsi="Times New Roman" w:cs="Times New Roman"/>
                <w:color w:val="auto"/>
                <w:lang w:val="ru-RU"/>
              </w:rPr>
              <w:t xml:space="preserve"> предложенных смет </w:t>
            </w:r>
          </w:p>
        </w:tc>
        <w:tc>
          <w:tcPr>
            <w:tcW w:w="2114" w:type="dxa"/>
            <w:tcBorders>
              <w:left w:val="single" w:sz="4" w:space="0" w:color="auto"/>
              <w:right w:val="single" w:sz="4" w:space="0" w:color="auto"/>
            </w:tcBorders>
          </w:tcPr>
          <w:p w:rsidR="00C42306" w:rsidRPr="00C42306" w:rsidRDefault="00C42306" w:rsidP="00C42306">
            <w:pPr>
              <w:ind w:hanging="3"/>
              <w:jc w:val="center"/>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50%</w:t>
            </w:r>
          </w:p>
        </w:tc>
      </w:tr>
      <w:tr w:rsidR="00C42306" w:rsidRPr="00C42306" w:rsidTr="00C42306">
        <w:trPr>
          <w:trHeight w:val="458"/>
        </w:trPr>
        <w:tc>
          <w:tcPr>
            <w:tcW w:w="1057" w:type="dxa"/>
            <w:tcBorders>
              <w:top w:val="single" w:sz="4" w:space="0" w:color="auto"/>
              <w:left w:val="single" w:sz="4" w:space="0" w:color="auto"/>
              <w:bottom w:val="single" w:sz="4" w:space="0" w:color="auto"/>
              <w:right w:val="single" w:sz="4" w:space="0" w:color="auto"/>
            </w:tcBorders>
          </w:tcPr>
          <w:p w:rsidR="00C42306" w:rsidRPr="00C42306" w:rsidRDefault="00C42306" w:rsidP="00D157A7">
            <w:pPr>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2.</w:t>
            </w:r>
          </w:p>
        </w:tc>
        <w:tc>
          <w:tcPr>
            <w:tcW w:w="3523" w:type="dxa"/>
            <w:tcBorders>
              <w:top w:val="single" w:sz="4" w:space="0" w:color="auto"/>
              <w:left w:val="single" w:sz="4" w:space="0" w:color="auto"/>
              <w:bottom w:val="single" w:sz="4" w:space="0" w:color="auto"/>
              <w:right w:val="single" w:sz="4" w:space="0" w:color="auto"/>
            </w:tcBorders>
          </w:tcPr>
          <w:p w:rsidR="00C42306" w:rsidRPr="00C42306" w:rsidRDefault="00C42306" w:rsidP="00D157A7">
            <w:pPr>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Срок гарантии на оказанные работы</w:t>
            </w:r>
          </w:p>
        </w:tc>
        <w:tc>
          <w:tcPr>
            <w:tcW w:w="2818" w:type="dxa"/>
            <w:tcBorders>
              <w:left w:val="single" w:sz="4" w:space="0" w:color="auto"/>
              <w:right w:val="single" w:sz="4" w:space="0" w:color="auto"/>
            </w:tcBorders>
          </w:tcPr>
          <w:p w:rsidR="00C42306" w:rsidRPr="00C42306" w:rsidRDefault="00C42306" w:rsidP="00D157A7">
            <w:pPr>
              <w:tabs>
                <w:tab w:val="num" w:pos="1980"/>
              </w:tabs>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Гарантия на выполненные работы (не менее 12 месяцев)</w:t>
            </w:r>
          </w:p>
        </w:tc>
        <w:tc>
          <w:tcPr>
            <w:tcW w:w="2114" w:type="dxa"/>
            <w:tcBorders>
              <w:left w:val="single" w:sz="4" w:space="0" w:color="auto"/>
              <w:right w:val="single" w:sz="4" w:space="0" w:color="auto"/>
            </w:tcBorders>
          </w:tcPr>
          <w:p w:rsidR="00C42306" w:rsidRPr="00C42306" w:rsidRDefault="00C42306" w:rsidP="00D157A7">
            <w:pPr>
              <w:ind w:left="720"/>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30%</w:t>
            </w:r>
          </w:p>
        </w:tc>
      </w:tr>
      <w:tr w:rsidR="00C42306" w:rsidRPr="00C42306" w:rsidTr="00C42306">
        <w:trPr>
          <w:trHeight w:val="458"/>
        </w:trPr>
        <w:tc>
          <w:tcPr>
            <w:tcW w:w="1057" w:type="dxa"/>
            <w:tcBorders>
              <w:top w:val="single" w:sz="4" w:space="0" w:color="auto"/>
              <w:left w:val="single" w:sz="4" w:space="0" w:color="auto"/>
              <w:right w:val="single" w:sz="4" w:space="0" w:color="auto"/>
            </w:tcBorders>
          </w:tcPr>
          <w:p w:rsidR="00C42306" w:rsidRPr="00C42306" w:rsidRDefault="00C42306" w:rsidP="00D157A7">
            <w:pPr>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3</w:t>
            </w:r>
          </w:p>
        </w:tc>
        <w:tc>
          <w:tcPr>
            <w:tcW w:w="3523" w:type="dxa"/>
            <w:tcBorders>
              <w:top w:val="single" w:sz="4" w:space="0" w:color="auto"/>
              <w:left w:val="single" w:sz="4" w:space="0" w:color="auto"/>
              <w:right w:val="single" w:sz="4" w:space="0" w:color="auto"/>
            </w:tcBorders>
          </w:tcPr>
          <w:p w:rsidR="00C42306" w:rsidRPr="00C42306" w:rsidRDefault="00C42306" w:rsidP="00D157A7">
            <w:pPr>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Срок выполнения работ</w:t>
            </w:r>
          </w:p>
        </w:tc>
        <w:tc>
          <w:tcPr>
            <w:tcW w:w="2818" w:type="dxa"/>
            <w:tcBorders>
              <w:left w:val="single" w:sz="4" w:space="0" w:color="auto"/>
              <w:right w:val="single" w:sz="4" w:space="0" w:color="auto"/>
            </w:tcBorders>
          </w:tcPr>
          <w:p w:rsidR="00C42306" w:rsidRPr="00C42306" w:rsidRDefault="00C42306" w:rsidP="00CF1BCD">
            <w:pPr>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 xml:space="preserve">Срок выполнения работ не </w:t>
            </w:r>
            <w:r w:rsidRPr="00036356">
              <w:rPr>
                <w:rFonts w:ascii="Times New Roman" w:eastAsia="Times New Roman" w:hAnsi="Times New Roman" w:cs="Times New Roman"/>
                <w:color w:val="auto"/>
                <w:lang w:val="ru-RU"/>
              </w:rPr>
              <w:t>позднее 31.1</w:t>
            </w:r>
            <w:r w:rsidR="00D157A7" w:rsidRPr="00036356">
              <w:rPr>
                <w:rFonts w:ascii="Times New Roman" w:eastAsia="Times New Roman" w:hAnsi="Times New Roman" w:cs="Times New Roman"/>
                <w:color w:val="auto"/>
                <w:lang w:val="ru-RU"/>
              </w:rPr>
              <w:t>0</w:t>
            </w:r>
            <w:r w:rsidRPr="00036356">
              <w:rPr>
                <w:rFonts w:ascii="Times New Roman" w:eastAsia="Times New Roman" w:hAnsi="Times New Roman" w:cs="Times New Roman"/>
                <w:color w:val="auto"/>
                <w:lang w:val="ru-RU"/>
              </w:rPr>
              <w:t>.202</w:t>
            </w:r>
            <w:r w:rsidR="00CF1BCD" w:rsidRPr="00036356">
              <w:rPr>
                <w:rFonts w:ascii="Times New Roman" w:eastAsia="Times New Roman" w:hAnsi="Times New Roman" w:cs="Times New Roman"/>
                <w:color w:val="auto"/>
                <w:lang w:val="ru-RU"/>
              </w:rPr>
              <w:t>2</w:t>
            </w:r>
            <w:r w:rsidRPr="00036356">
              <w:rPr>
                <w:rFonts w:ascii="Times New Roman" w:eastAsia="Times New Roman" w:hAnsi="Times New Roman" w:cs="Times New Roman"/>
                <w:color w:val="auto"/>
                <w:lang w:val="ru-RU"/>
              </w:rPr>
              <w:t>г.</w:t>
            </w:r>
          </w:p>
        </w:tc>
        <w:tc>
          <w:tcPr>
            <w:tcW w:w="2114" w:type="dxa"/>
            <w:tcBorders>
              <w:left w:val="single" w:sz="4" w:space="0" w:color="auto"/>
              <w:right w:val="single" w:sz="4" w:space="0" w:color="auto"/>
            </w:tcBorders>
          </w:tcPr>
          <w:p w:rsidR="00C42306" w:rsidRPr="00C42306" w:rsidRDefault="00D157A7" w:rsidP="00D157A7">
            <w:pP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00C42306" w:rsidRPr="00C42306">
              <w:rPr>
                <w:rFonts w:ascii="Times New Roman" w:eastAsia="Times New Roman" w:hAnsi="Times New Roman" w:cs="Times New Roman"/>
                <w:color w:val="auto"/>
                <w:lang w:val="ru-RU"/>
              </w:rPr>
              <w:t>20%</w:t>
            </w:r>
          </w:p>
        </w:tc>
      </w:tr>
    </w:tbl>
    <w:p w:rsidR="00C42306" w:rsidRPr="00C42306" w:rsidRDefault="00C42306" w:rsidP="00DA753C">
      <w:pPr>
        <w:numPr>
          <w:ilvl w:val="0"/>
          <w:numId w:val="28"/>
        </w:numPr>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Оценка заявок осуществляется в следующем порядке.</w:t>
      </w:r>
    </w:p>
    <w:p w:rsidR="00C42306" w:rsidRPr="00C42306" w:rsidRDefault="00C42306" w:rsidP="00DA753C">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C42306" w:rsidRPr="00C42306" w:rsidRDefault="00C42306" w:rsidP="00DA753C">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w:t>
      </w:r>
    </w:p>
    <w:p w:rsidR="00C42306" w:rsidRPr="00C42306" w:rsidRDefault="00C42306" w:rsidP="00DA753C">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C42306">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C42306">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w:t>
      </w:r>
      <w:r w:rsidRPr="00C42306">
        <w:rPr>
          <w:rFonts w:ascii="Times New Roman" w:eastAsia="Times New Roman" w:hAnsi="Times New Roman" w:cs="Times New Roman"/>
          <w:color w:val="auto"/>
          <w:lang w:val="ru-RU"/>
        </w:rPr>
        <w:lastRenderedPageBreak/>
        <w:t>Дальнейшее распределение порядковых номеров заявок осуществляется в порядке убывания итогового рейтинга.</w:t>
      </w:r>
    </w:p>
    <w:p w:rsidR="00C42306" w:rsidRPr="00C42306" w:rsidRDefault="00C42306" w:rsidP="00DA753C">
      <w:pPr>
        <w:numPr>
          <w:ilvl w:val="1"/>
          <w:numId w:val="28"/>
        </w:numPr>
        <w:tabs>
          <w:tab w:val="num" w:pos="0"/>
        </w:tabs>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C42306">
        <w:rPr>
          <w:rFonts w:ascii="Times New Roman" w:eastAsia="Times New Roman" w:hAnsi="Times New Roman" w:cs="Times New Roman"/>
          <w:color w:val="auto"/>
          <w:vertAlign w:val="superscript"/>
          <w:lang w:val="ru-RU"/>
        </w:rPr>
        <w:footnoteReference w:id="1"/>
      </w:r>
      <w:r w:rsidRPr="00C42306">
        <w:rPr>
          <w:rFonts w:ascii="Times New Roman" w:eastAsia="Times New Roman" w:hAnsi="Times New Roman" w:cs="Times New Roman"/>
          <w:color w:val="auto"/>
          <w:lang w:val="ru-RU"/>
        </w:rPr>
        <w:t>:</w:t>
      </w:r>
    </w:p>
    <w:p w:rsidR="00C42306" w:rsidRPr="00C42306" w:rsidRDefault="00C42306" w:rsidP="00C42306">
      <w:pPr>
        <w:jc w:val="center"/>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12" o:title=""/>
          </v:shape>
          <o:OLEObject Type="Embed" ProgID="Equation.3" ShapeID="_x0000_i1025" DrawAspect="Content" ObjectID="_1723529539" r:id="rId13"/>
        </w:object>
      </w:r>
      <w:r w:rsidRPr="00C42306">
        <w:rPr>
          <w:rFonts w:ascii="Times New Roman" w:eastAsia="Times New Roman" w:hAnsi="Times New Roman" w:cs="Times New Roman"/>
          <w:color w:val="auto"/>
          <w:lang w:val="ru-RU"/>
        </w:rPr>
        <w:t>,</w:t>
      </w:r>
    </w:p>
    <w:p w:rsidR="00C42306" w:rsidRPr="00C42306" w:rsidRDefault="00C42306" w:rsidP="00C42306">
      <w:pPr>
        <w:autoSpaceDE w:val="0"/>
        <w:autoSpaceDN w:val="0"/>
        <w:adjustRightInd w:val="0"/>
        <w:ind w:left="1134"/>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где:</w:t>
      </w:r>
    </w:p>
    <w:p w:rsidR="00C42306" w:rsidRPr="00C42306" w:rsidRDefault="00C42306" w:rsidP="00C42306">
      <w:pPr>
        <w:autoSpaceDE w:val="0"/>
        <w:autoSpaceDN w:val="0"/>
        <w:adjustRightInd w:val="0"/>
        <w:ind w:left="1134"/>
        <w:rPr>
          <w:rFonts w:ascii="Times New Roman" w:eastAsia="Times New Roman" w:hAnsi="Times New Roman" w:cs="Times New Roman"/>
          <w:color w:val="auto"/>
          <w:lang w:val="ru-RU"/>
        </w:rPr>
      </w:pPr>
      <w:proofErr w:type="spellStart"/>
      <w:r w:rsidRPr="00C42306">
        <w:rPr>
          <w:rFonts w:ascii="Times New Roman" w:eastAsia="Times New Roman" w:hAnsi="Times New Roman" w:cs="Times New Roman"/>
          <w:color w:val="auto"/>
          <w:lang w:val="ru-RU"/>
        </w:rPr>
        <w:t>Rai</w:t>
      </w:r>
      <w:proofErr w:type="spellEnd"/>
      <w:r w:rsidRPr="00C42306">
        <w:rPr>
          <w:rFonts w:ascii="Times New Roman" w:eastAsia="Times New Roman" w:hAnsi="Times New Roman" w:cs="Times New Roman"/>
          <w:color w:val="auto"/>
          <w:lang w:val="ru-RU"/>
        </w:rPr>
        <w:t xml:space="preserve"> - рейтинг, присуждаемый i-й заявке по указанному критерию;</w:t>
      </w:r>
    </w:p>
    <w:p w:rsidR="00C42306" w:rsidRPr="00C42306" w:rsidRDefault="00C42306" w:rsidP="00C42306">
      <w:pPr>
        <w:autoSpaceDE w:val="0"/>
        <w:autoSpaceDN w:val="0"/>
        <w:adjustRightInd w:val="0"/>
        <w:ind w:left="1134"/>
        <w:rPr>
          <w:rFonts w:ascii="Times New Roman" w:eastAsia="Times New Roman" w:hAnsi="Times New Roman" w:cs="Times New Roman"/>
          <w:color w:val="auto"/>
          <w:lang w:val="ru-RU"/>
        </w:rPr>
      </w:pPr>
    </w:p>
    <w:p w:rsidR="00C42306" w:rsidRPr="00C42306" w:rsidRDefault="00C42306" w:rsidP="00C42306">
      <w:pPr>
        <w:autoSpaceDE w:val="0"/>
        <w:autoSpaceDN w:val="0"/>
        <w:adjustRightInd w:val="0"/>
        <w:ind w:left="1134"/>
        <w:rPr>
          <w:rFonts w:ascii="Times New Roman" w:eastAsia="Times New Roman" w:hAnsi="Times New Roman" w:cs="Times New Roman"/>
          <w:color w:val="auto"/>
          <w:lang w:val="ru-RU"/>
        </w:rPr>
      </w:pPr>
      <w:proofErr w:type="spellStart"/>
      <w:r w:rsidRPr="00C42306">
        <w:rPr>
          <w:rFonts w:ascii="Times New Roman" w:eastAsia="Times New Roman" w:hAnsi="Times New Roman" w:cs="Times New Roman"/>
          <w:color w:val="auto"/>
          <w:lang w:val="ru-RU"/>
        </w:rPr>
        <w:t>Amax</w:t>
      </w:r>
      <w:proofErr w:type="spellEnd"/>
      <w:r w:rsidRPr="00C42306">
        <w:rPr>
          <w:rFonts w:ascii="Times New Roman" w:eastAsia="Times New Roman" w:hAnsi="Times New Roman" w:cs="Times New Roman"/>
          <w:color w:val="auto"/>
          <w:lang w:val="ru-RU"/>
        </w:rPr>
        <w:t xml:space="preserve"> -  начальная цена договора;</w:t>
      </w:r>
    </w:p>
    <w:p w:rsidR="00C42306" w:rsidRPr="00C42306" w:rsidRDefault="00C42306" w:rsidP="00C42306">
      <w:pPr>
        <w:autoSpaceDE w:val="0"/>
        <w:autoSpaceDN w:val="0"/>
        <w:adjustRightInd w:val="0"/>
        <w:ind w:left="1134"/>
        <w:rPr>
          <w:rFonts w:ascii="Times New Roman" w:eastAsia="Times New Roman" w:hAnsi="Times New Roman" w:cs="Times New Roman"/>
          <w:color w:val="auto"/>
          <w:lang w:val="ru-RU"/>
        </w:rPr>
      </w:pPr>
      <w:proofErr w:type="spellStart"/>
      <w:r w:rsidRPr="00C42306">
        <w:rPr>
          <w:rFonts w:ascii="Times New Roman" w:eastAsia="Times New Roman" w:hAnsi="Times New Roman" w:cs="Times New Roman"/>
          <w:color w:val="auto"/>
          <w:lang w:val="ru-RU"/>
        </w:rPr>
        <w:t>Ai</w:t>
      </w:r>
      <w:proofErr w:type="spellEnd"/>
      <w:r w:rsidRPr="00C42306">
        <w:rPr>
          <w:rFonts w:ascii="Times New Roman" w:eastAsia="Times New Roman" w:hAnsi="Times New Roman" w:cs="Times New Roman"/>
          <w:color w:val="auto"/>
          <w:lang w:val="ru-RU"/>
        </w:rPr>
        <w:t xml:space="preserve"> -  цена договора, предложенная  i-м участником.</w:t>
      </w:r>
    </w:p>
    <w:p w:rsidR="00C42306" w:rsidRPr="00C42306" w:rsidRDefault="00C42306" w:rsidP="00C42306">
      <w:pPr>
        <w:autoSpaceDE w:val="0"/>
        <w:autoSpaceDN w:val="0"/>
        <w:adjustRightInd w:val="0"/>
        <w:ind w:left="1134"/>
        <w:rPr>
          <w:rFonts w:ascii="Times New Roman" w:eastAsia="Times New Roman" w:hAnsi="Times New Roman" w:cs="Times New Roman"/>
          <w:color w:val="auto"/>
          <w:lang w:val="ru-RU"/>
        </w:rPr>
      </w:pPr>
    </w:p>
    <w:p w:rsidR="00C42306" w:rsidRPr="00C42306" w:rsidRDefault="00C42306" w:rsidP="00DA753C">
      <w:pPr>
        <w:numPr>
          <w:ilvl w:val="1"/>
          <w:numId w:val="28"/>
        </w:numPr>
        <w:tabs>
          <w:tab w:val="num" w:pos="0"/>
        </w:tabs>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C42306" w:rsidRPr="00C42306" w:rsidRDefault="00C42306" w:rsidP="00DA753C">
      <w:pPr>
        <w:numPr>
          <w:ilvl w:val="1"/>
          <w:numId w:val="28"/>
        </w:numPr>
        <w:tabs>
          <w:tab w:val="num" w:pos="0"/>
        </w:tabs>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C42306" w:rsidRPr="00C42306" w:rsidRDefault="00C42306" w:rsidP="00C42306">
      <w:pPr>
        <w:autoSpaceDE w:val="0"/>
        <w:autoSpaceDN w:val="0"/>
        <w:adjustRightInd w:val="0"/>
        <w:ind w:left="1080"/>
        <w:jc w:val="both"/>
        <w:rPr>
          <w:rFonts w:ascii="Times New Roman" w:eastAsia="Times New Roman" w:hAnsi="Times New Roman" w:cs="Times New Roman"/>
          <w:color w:val="auto"/>
          <w:lang w:val="ru-RU"/>
        </w:rPr>
      </w:pPr>
    </w:p>
    <w:p w:rsidR="00C42306" w:rsidRPr="00C42306" w:rsidRDefault="00C42306" w:rsidP="00DA753C">
      <w:pPr>
        <w:numPr>
          <w:ilvl w:val="1"/>
          <w:numId w:val="28"/>
        </w:numPr>
        <w:tabs>
          <w:tab w:val="num" w:pos="0"/>
        </w:tabs>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C42306" w:rsidRPr="00C42306" w:rsidRDefault="00C42306" w:rsidP="00C42306">
      <w:pPr>
        <w:autoSpaceDE w:val="0"/>
        <w:autoSpaceDN w:val="0"/>
        <w:adjustRightInd w:val="0"/>
        <w:ind w:left="1080"/>
        <w:jc w:val="both"/>
        <w:rPr>
          <w:rFonts w:ascii="Times New Roman" w:eastAsia="Times New Roman" w:hAnsi="Times New Roman" w:cs="Times New Roman"/>
          <w:color w:val="auto"/>
          <w:lang w:val="ru-RU"/>
        </w:rPr>
      </w:pPr>
      <w:r w:rsidRPr="00C42306">
        <w:rPr>
          <w:rFonts w:ascii="Times New Roman" w:eastAsia="Times New Roman" w:hAnsi="Times New Roman" w:cs="Times New Roman"/>
          <w:noProof/>
          <w:color w:val="auto"/>
          <w:lang w:val="ru-RU"/>
        </w:rPr>
        <mc:AlternateContent>
          <mc:Choice Requires="wpc">
            <w:drawing>
              <wp:inline distT="0" distB="0" distL="0" distR="0" wp14:anchorId="37AAD63A" wp14:editId="2FE93F9F">
                <wp:extent cx="1990725" cy="1038225"/>
                <wp:effectExtent l="0" t="0" r="9525" b="0"/>
                <wp:docPr id="48" name="Полотно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6B6" w:rsidRPr="00F54633" w:rsidRDefault="009B56B6" w:rsidP="00C42306">
                              <w:r>
                                <w:rPr>
                                  <w:i/>
                                  <w:iCs/>
                                  <w:lang w:val="en-US"/>
                                </w:rPr>
                                <w:t>R</w:t>
                              </w:r>
                              <w:r>
                                <w:rPr>
                                  <w:i/>
                                  <w:iCs/>
                                </w:rPr>
                                <w:t>с</w:t>
                              </w:r>
                            </w:p>
                          </w:txbxContent>
                        </wps:txbx>
                        <wps:bodyPr rot="0" vert="horz" wrap="none" lIns="0" tIns="0" rIns="0" bIns="0" anchor="t" anchorCtr="0" upright="1">
                          <a:spAutoFit/>
                        </wps:bodyPr>
                      </wps:wsp>
                      <wps:wsp>
                        <wps:cNvPr id="36"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6B6" w:rsidRDefault="009B56B6" w:rsidP="00C42306">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37"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6B6" w:rsidRDefault="009B56B6" w:rsidP="00C42306">
                              <w:r>
                                <w:rPr>
                                  <w:lang w:val="en-US"/>
                                </w:rPr>
                                <w:t>=</w:t>
                              </w:r>
                            </w:p>
                          </w:txbxContent>
                        </wps:txbx>
                        <wps:bodyPr rot="0" vert="horz" wrap="none" lIns="0" tIns="0" rIns="0" bIns="0" anchor="t" anchorCtr="0" upright="1">
                          <a:spAutoFit/>
                        </wps:bodyPr>
                      </wps:wsp>
                      <wps:wsp>
                        <wps:cNvPr id="38"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6B6" w:rsidRPr="00B07A87" w:rsidRDefault="009B56B6" w:rsidP="00C42306">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39"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6B6" w:rsidRDefault="009B56B6" w:rsidP="00C42306">
                              <w:r>
                                <w:rPr>
                                  <w:lang w:val="en-US"/>
                                </w:rPr>
                                <w:t>-</w:t>
                              </w:r>
                            </w:p>
                          </w:txbxContent>
                        </wps:txbx>
                        <wps:bodyPr rot="0" vert="horz" wrap="none" lIns="0" tIns="0" rIns="0" bIns="0" anchor="t" anchorCtr="0" upright="1">
                          <a:spAutoFit/>
                        </wps:bodyPr>
                      </wps:wsp>
                      <wps:wsp>
                        <wps:cNvPr id="40"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6B6" w:rsidRPr="00B07A87" w:rsidRDefault="009B56B6" w:rsidP="00C42306"/>
                          </w:txbxContent>
                        </wps:txbx>
                        <wps:bodyPr rot="0" vert="horz" wrap="none" lIns="0" tIns="0" rIns="0" bIns="0" anchor="t" anchorCtr="0" upright="1">
                          <a:spAutoFit/>
                        </wps:bodyPr>
                      </wps:wsp>
                      <wps:wsp>
                        <wps:cNvPr id="41"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6B6" w:rsidRPr="00F54633" w:rsidRDefault="009B56B6" w:rsidP="00C42306">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42"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6B6" w:rsidRDefault="009B56B6" w:rsidP="00C42306"/>
                          </w:txbxContent>
                        </wps:txbx>
                        <wps:bodyPr rot="0" vert="horz" wrap="none" lIns="0" tIns="0" rIns="0" bIns="0" anchor="t" anchorCtr="0" upright="1">
                          <a:spAutoFit/>
                        </wps:bodyPr>
                      </wps:wsp>
                      <wps:wsp>
                        <wps:cNvPr id="43"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6B6" w:rsidRPr="00B07A87" w:rsidRDefault="009B56B6" w:rsidP="00C42306">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44"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45"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6B6" w:rsidRPr="003E44E9" w:rsidRDefault="009B56B6" w:rsidP="00C42306">
                              <w:r>
                                <w:t xml:space="preserve"> х</w:t>
                              </w:r>
                            </w:p>
                          </w:txbxContent>
                        </wps:txbx>
                        <wps:bodyPr rot="0" vert="horz" wrap="none" lIns="0" tIns="0" rIns="0" bIns="0" anchor="t" anchorCtr="0" upright="1">
                          <a:spAutoFit/>
                        </wps:bodyPr>
                      </wps:wsp>
                      <wps:wsp>
                        <wps:cNvPr id="46"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6B6" w:rsidRDefault="009B56B6" w:rsidP="00C42306">
                              <w:r>
                                <w:rPr>
                                  <w:lang w:val="en-US"/>
                                </w:rPr>
                                <w:t>100</w:t>
                              </w:r>
                            </w:p>
                          </w:txbxContent>
                        </wps:txbx>
                        <wps:bodyPr rot="0" vert="horz" wrap="square" lIns="0" tIns="0" rIns="0" bIns="0" anchor="t" anchorCtr="0" upright="1">
                          <a:noAutofit/>
                        </wps:bodyPr>
                      </wps:wsp>
                    </wpc:wpc>
                  </a:graphicData>
                </a:graphic>
              </wp:inline>
            </w:drawing>
          </mc:Choice>
          <mc:Fallback>
            <w:pict>
              <v:group id="Полотно 48"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bBRcUA&#10;AADbAAAADwAAAGRycy9kb3ducmV2LnhtbESPzWrDMBCE74W8g9hAbo3UODWNE8WUgCHQ9pAf6HWx&#10;NraptXItOXHfvioUchxm5htmk4+2FVfqfeNYw9NcgSAunWm40nA+FY8vIHxANtg6Jg0/5CHfTh42&#10;mBl34wNdj6ESEcI+Qw11CF0mpS9rsujnriOO3sX1FkOUfSVNj7cIt61cKJVKiw3HhRo72tVUfh0H&#10;qwHTpfn+uCTvp7chxVU1quL5U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sFFxQAAANsAAAAPAAAAAAAAAAAAAAAAAJgCAABkcnMv&#10;ZG93bnJldi54bWxQSwUGAAAAAAQABAD1AAAAigM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9B56B6" w:rsidRPr="00F54633" w:rsidRDefault="009B56B6" w:rsidP="00C42306">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9B56B6" w:rsidRDefault="009B56B6" w:rsidP="00C42306">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9B56B6" w:rsidRDefault="009B56B6" w:rsidP="00C42306">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9B56B6" w:rsidRPr="00B07A87" w:rsidRDefault="009B56B6" w:rsidP="00C42306">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9B56B6" w:rsidRDefault="009B56B6" w:rsidP="00C42306">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9B56B6" w:rsidRPr="00B07A87" w:rsidRDefault="009B56B6" w:rsidP="00C42306"/>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9B56B6" w:rsidRPr="00F54633" w:rsidRDefault="009B56B6" w:rsidP="00C42306">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9B56B6" w:rsidRDefault="009B56B6" w:rsidP="00C42306"/>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9B56B6" w:rsidRPr="00B07A87" w:rsidRDefault="009B56B6" w:rsidP="00C42306">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cLpb8A&#10;AADbAAAADwAAAGRycy9kb3ducmV2LnhtbESPwQrCMBBE74L/EFbwIpoqIlKNooIgXsTqByzN2hab&#10;TWmirX69EQSPw8y8YZbr1pTiSbUrLCsYjyIQxKnVBWcKrpf9cA7CeWSNpWVS8CIH61W3s8RY24bP&#10;9Ex8JgKEXYwKcu+rWEqX5mTQjWxFHLybrQ36IOtM6hqbADelnETRTBosOCzkWNEup/SePIyCbdMU&#10;t9M74cEx27bHCe4v6Eul+r12swDhqfX/8K990AqmU/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hwulvwAAANsAAAAPAAAAAAAAAAAAAAAAAJgCAABkcnMvZG93bnJl&#10;di54bWxQSwUGAAAAAAQABAD1AAAAhAM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9B56B6" w:rsidRPr="003E44E9" w:rsidRDefault="009B56B6" w:rsidP="00C42306">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rg8sMA&#10;AADbAAAADwAAAGRycy9kb3ducmV2LnhtbESPQYvCMBSE7wv7H8Jb8LamKyJ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rg8sMAAADbAAAADwAAAAAAAAAAAAAAAACYAgAAZHJzL2Rv&#10;d25yZXYueG1sUEsFBgAAAAAEAAQA9QAAAIgDAAAAAA==&#10;" filled="f" stroked="f">
                  <v:textbox inset="0,0,0,0">
                    <w:txbxContent>
                      <w:p w:rsidR="009B56B6" w:rsidRDefault="009B56B6" w:rsidP="00C42306">
                        <w:r>
                          <w:rPr>
                            <w:lang w:val="en-US"/>
                          </w:rPr>
                          <w:t>100</w:t>
                        </w:r>
                      </w:p>
                    </w:txbxContent>
                  </v:textbox>
                </v:rect>
                <w10:anchorlock/>
              </v:group>
            </w:pict>
          </mc:Fallback>
        </mc:AlternateContent>
      </w:r>
    </w:p>
    <w:p w:rsidR="00C42306" w:rsidRPr="00C42306" w:rsidRDefault="00C42306" w:rsidP="00C42306">
      <w:pPr>
        <w:ind w:firstLine="72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 xml:space="preserve">где: </w:t>
      </w:r>
    </w:p>
    <w:p w:rsidR="00C42306" w:rsidRPr="00C42306" w:rsidRDefault="00C42306" w:rsidP="00C42306">
      <w:pPr>
        <w:ind w:firstLine="720"/>
        <w:jc w:val="both"/>
        <w:rPr>
          <w:rFonts w:ascii="Times New Roman" w:eastAsia="Times New Roman" w:hAnsi="Times New Roman" w:cs="Times New Roman"/>
          <w:color w:val="auto"/>
          <w:lang w:val="ru-RU"/>
        </w:rPr>
      </w:pPr>
      <w:r w:rsidRPr="00C42306">
        <w:rPr>
          <w:rFonts w:ascii="Times New Roman" w:eastAsia="Times New Roman" w:hAnsi="Times New Roman" w:cs="Times New Roman"/>
          <w:noProof/>
          <w:color w:val="auto"/>
          <w:lang w:val="ru-RU"/>
        </w:rPr>
        <mc:AlternateContent>
          <mc:Choice Requires="wps">
            <w:drawing>
              <wp:anchor distT="0" distB="0" distL="114300" distR="114300" simplePos="0" relativeHeight="251661312" behindDoc="0" locked="0" layoutInCell="1" allowOverlap="1" wp14:anchorId="223A745B" wp14:editId="378E8660">
                <wp:simplePos x="0" y="0"/>
                <wp:positionH relativeFrom="column">
                  <wp:posOffset>228600</wp:posOffset>
                </wp:positionH>
                <wp:positionV relativeFrom="paragraph">
                  <wp:posOffset>38100</wp:posOffset>
                </wp:positionV>
                <wp:extent cx="189230" cy="175260"/>
                <wp:effectExtent l="0" t="0" r="1270" b="0"/>
                <wp:wrapNone/>
                <wp:docPr id="47"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6B6" w:rsidRPr="00B07A87" w:rsidRDefault="009B56B6" w:rsidP="00C42306">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" filled="f" stroked="f">
                <v:textbox style="mso-fit-shape-to-text:t" inset="0,0,0,0">
                  <w:txbxContent>
                    <w:p w:rsidR="009B56B6" w:rsidRPr="00B07A87" w:rsidRDefault="009B56B6" w:rsidP="00C42306">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C42306">
        <w:rPr>
          <w:rFonts w:ascii="Times New Roman" w:eastAsia="Times New Roman" w:hAnsi="Times New Roman" w:cs="Times New Roman"/>
          <w:color w:val="auto"/>
          <w:lang w:val="ru-RU"/>
        </w:rPr>
        <w:t> - рейтинг, присуждаемый i-й заявке по указанному критерию;</w:t>
      </w:r>
    </w:p>
    <w:p w:rsidR="00C42306" w:rsidRPr="00C42306" w:rsidRDefault="00C42306" w:rsidP="00C42306">
      <w:pPr>
        <w:ind w:firstLine="720"/>
        <w:jc w:val="both"/>
        <w:rPr>
          <w:rFonts w:ascii="Times New Roman" w:eastAsia="Times New Roman" w:hAnsi="Times New Roman" w:cs="Times New Roman"/>
          <w:color w:val="auto"/>
          <w:lang w:val="ru-RU"/>
        </w:rPr>
      </w:pPr>
      <w:proofErr w:type="spellStart"/>
      <w:r w:rsidRPr="00C42306">
        <w:rPr>
          <w:rFonts w:ascii="Times New Roman" w:eastAsia="Times New Roman" w:hAnsi="Times New Roman" w:cs="Times New Roman"/>
          <w:color w:val="auto"/>
          <w:lang w:val="en-US"/>
        </w:rPr>
        <w:t>Cmin</w:t>
      </w:r>
      <w:proofErr w:type="spellEnd"/>
      <w:r w:rsidRPr="00C42306">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C42306" w:rsidRPr="00C42306" w:rsidRDefault="00C42306" w:rsidP="00C42306">
      <w:pPr>
        <w:ind w:firstLine="720"/>
        <w:jc w:val="both"/>
        <w:rPr>
          <w:rFonts w:ascii="Times New Roman" w:eastAsia="Times New Roman" w:hAnsi="Times New Roman" w:cs="Times New Roman"/>
          <w:color w:val="auto"/>
          <w:lang w:val="ru-RU"/>
        </w:rPr>
      </w:pPr>
      <w:proofErr w:type="gramStart"/>
      <w:r w:rsidRPr="00C42306">
        <w:rPr>
          <w:rFonts w:ascii="Times New Roman" w:eastAsia="Times New Roman" w:hAnsi="Times New Roman" w:cs="Times New Roman"/>
          <w:color w:val="auto"/>
          <w:lang w:val="en-US"/>
        </w:rPr>
        <w:t>Ci</w:t>
      </w:r>
      <w:r w:rsidRPr="00C42306">
        <w:rPr>
          <w:rFonts w:ascii="Times New Roman" w:eastAsia="Times New Roman" w:hAnsi="Times New Roman" w:cs="Times New Roman"/>
          <w:color w:val="auto"/>
          <w:lang w:val="ru-RU"/>
        </w:rPr>
        <w:t xml:space="preserve"> - предложение i-</w:t>
      </w:r>
      <w:proofErr w:type="spellStart"/>
      <w:r w:rsidRPr="00C42306">
        <w:rPr>
          <w:rFonts w:ascii="Times New Roman" w:eastAsia="Times New Roman" w:hAnsi="Times New Roman" w:cs="Times New Roman"/>
          <w:color w:val="auto"/>
          <w:lang w:val="ru-RU"/>
        </w:rPr>
        <w:t>го</w:t>
      </w:r>
      <w:proofErr w:type="spellEnd"/>
      <w:r w:rsidRPr="00C42306">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C42306" w:rsidRPr="00C42306" w:rsidRDefault="00C42306" w:rsidP="00DA753C">
      <w:pPr>
        <w:numPr>
          <w:ilvl w:val="0"/>
          <w:numId w:val="28"/>
        </w:numPr>
        <w:tabs>
          <w:tab w:val="num" w:pos="0"/>
        </w:tabs>
        <w:autoSpaceDE w:val="0"/>
        <w:autoSpaceDN w:val="0"/>
        <w:adjustRightInd w:val="0"/>
        <w:jc w:val="both"/>
        <w:rPr>
          <w:rFonts w:ascii="Times New Roman" w:eastAsia="Times New Roman" w:hAnsi="Times New Roman" w:cs="Times New Roman"/>
          <w:color w:val="auto"/>
          <w:lang w:val="ru-RU"/>
        </w:rPr>
      </w:pPr>
      <w:r w:rsidRPr="00C42306">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C42306" w:rsidRPr="00C42306" w:rsidRDefault="00C42306" w:rsidP="00C42306">
      <w:pPr>
        <w:rPr>
          <w:rFonts w:ascii="Times New Roman" w:eastAsia="Times New Roman" w:hAnsi="Times New Roman" w:cs="Times New Roman"/>
          <w:color w:val="auto"/>
          <w:lang w:val="ru-RU"/>
        </w:rPr>
      </w:pPr>
    </w:p>
    <w:p w:rsidR="00C42306" w:rsidRPr="00C42306" w:rsidRDefault="00C42306" w:rsidP="00C42306">
      <w:pPr>
        <w:keepNext/>
        <w:ind w:firstLine="567"/>
        <w:jc w:val="both"/>
        <w:outlineLvl w:val="1"/>
        <w:rPr>
          <w:rFonts w:ascii="Times New Roman" w:eastAsia="Times New Roman" w:hAnsi="Times New Roman" w:cs="Times New Roman"/>
          <w:bCs/>
          <w:color w:val="auto"/>
          <w:lang w:val="ru-RU"/>
        </w:rPr>
      </w:pPr>
    </w:p>
    <w:p w:rsidR="00C42306" w:rsidRDefault="00C42306" w:rsidP="00757CEA">
      <w:pPr>
        <w:jc w:val="both"/>
        <w:rPr>
          <w:rFonts w:ascii="Times New Roman" w:eastAsia="Times New Roman" w:hAnsi="Times New Roman" w:cs="Times New Roman"/>
          <w:color w:val="auto"/>
          <w:lang w:val="ru-RU"/>
        </w:rPr>
      </w:pPr>
    </w:p>
    <w:p w:rsidR="00C42306" w:rsidRDefault="00C42306" w:rsidP="00757CEA">
      <w:pPr>
        <w:jc w:val="both"/>
        <w:rPr>
          <w:rFonts w:ascii="Times New Roman" w:eastAsia="Times New Roman" w:hAnsi="Times New Roman" w:cs="Times New Roman"/>
          <w:color w:val="auto"/>
          <w:lang w:val="ru-RU"/>
        </w:rPr>
      </w:pPr>
    </w:p>
    <w:p w:rsidR="00C42306" w:rsidRDefault="00C42306" w:rsidP="00757CEA">
      <w:pPr>
        <w:jc w:val="both"/>
        <w:rPr>
          <w:rFonts w:ascii="Times New Roman" w:eastAsia="Times New Roman" w:hAnsi="Times New Roman" w:cs="Times New Roman"/>
          <w:color w:val="auto"/>
          <w:lang w:val="ru-RU"/>
        </w:rPr>
      </w:pPr>
    </w:p>
    <w:p w:rsidR="00C42306" w:rsidRDefault="00C42306" w:rsidP="00757CEA">
      <w:pPr>
        <w:jc w:val="both"/>
        <w:rPr>
          <w:rFonts w:ascii="Times New Roman" w:eastAsia="Times New Roman" w:hAnsi="Times New Roman" w:cs="Times New Roman"/>
          <w:color w:val="auto"/>
          <w:lang w:val="ru-RU"/>
        </w:rPr>
      </w:pPr>
    </w:p>
    <w:bookmarkEnd w:id="10"/>
    <w:p w:rsidR="00C42306" w:rsidRPr="00B802E6" w:rsidRDefault="00C42306" w:rsidP="00757CEA">
      <w:pPr>
        <w:jc w:val="both"/>
        <w:rPr>
          <w:rFonts w:ascii="Times New Roman" w:eastAsia="Times New Roman" w:hAnsi="Times New Roman" w:cs="Times New Roman"/>
          <w:color w:val="auto"/>
          <w:lang w:val="ru-RU"/>
        </w:rPr>
      </w:pPr>
    </w:p>
    <w:sectPr w:rsidR="00C42306" w:rsidRPr="00B802E6" w:rsidSect="004852AB">
      <w:headerReference w:type="even" r:id="rId14"/>
      <w:footerReference w:type="even" r:id="rId15"/>
      <w:footerReference w:type="default" r:id="rId16"/>
      <w:headerReference w:type="first" r:id="rId17"/>
      <w:footerReference w:type="first" r:id="rId18"/>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7AB" w:rsidRDefault="00E747AB">
      <w:r>
        <w:separator/>
      </w:r>
    </w:p>
  </w:endnote>
  <w:endnote w:type="continuationSeparator" w:id="0">
    <w:p w:rsidR="00E747AB" w:rsidRDefault="00E74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20002A87" w:usb1="00000000" w:usb2="00000000" w:usb3="00000000" w:csb0="000001FF" w:csb1="00000000"/>
  </w:font>
  <w:font w:name="Andale Sans UI">
    <w:altName w:val="Calibri"/>
    <w:charset w:val="00"/>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6B6" w:rsidRPr="0069247A" w:rsidRDefault="009B56B6" w:rsidP="0069247A">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6B6" w:rsidRPr="00196CCB" w:rsidRDefault="009B56B6" w:rsidP="00196CCB">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6B6" w:rsidRPr="00732F2A" w:rsidRDefault="009B56B6" w:rsidP="00732F2A">
    <w:pPr>
      <w:pStyle w:val="a7"/>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7AB" w:rsidRDefault="00E747AB"/>
  </w:footnote>
  <w:footnote w:type="continuationSeparator" w:id="0">
    <w:p w:rsidR="00E747AB" w:rsidRDefault="00E747AB"/>
  </w:footnote>
  <w:footnote w:id="1">
    <w:p w:rsidR="009B56B6" w:rsidRPr="00341CCB" w:rsidRDefault="009B56B6" w:rsidP="00C42306">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6B6" w:rsidRDefault="009B56B6" w:rsidP="00680173">
    <w:pPr>
      <w:pStyle w:val="a7"/>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6B6" w:rsidRPr="00B6688F" w:rsidRDefault="009B56B6" w:rsidP="00FB0D06">
    <w:pPr>
      <w:pStyle w:val="a7"/>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923"/>
        </w:tabs>
        <w:ind w:left="923" w:hanging="432"/>
      </w:pPr>
    </w:lvl>
    <w:lvl w:ilvl="1">
      <w:start w:val="1"/>
      <w:numFmt w:val="none"/>
      <w:pStyle w:val="2"/>
      <w:suff w:val="nothing"/>
      <w:lvlText w:val="."/>
      <w:lvlJc w:val="left"/>
      <w:pPr>
        <w:tabs>
          <w:tab w:val="num" w:pos="491"/>
        </w:tabs>
        <w:ind w:left="1067" w:hanging="576"/>
      </w:pPr>
      <w:rPr>
        <w:rFonts w:ascii="Symbol" w:hAnsi="Symbol" w:cs="Symbol" w:hint="default"/>
      </w:rPr>
    </w:lvl>
    <w:lvl w:ilvl="2">
      <w:start w:val="1"/>
      <w:numFmt w:val="none"/>
      <w:pStyle w:val="3"/>
      <w:suff w:val="nothing"/>
      <w:lvlText w:val=""/>
      <w:lvlJc w:val="left"/>
      <w:pPr>
        <w:tabs>
          <w:tab w:val="num" w:pos="491"/>
        </w:tabs>
        <w:ind w:left="1211" w:hanging="720"/>
      </w:pPr>
    </w:lvl>
    <w:lvl w:ilvl="3">
      <w:start w:val="1"/>
      <w:numFmt w:val="none"/>
      <w:pStyle w:val="4"/>
      <w:suff w:val="nothing"/>
      <w:lvlText w:val=""/>
      <w:lvlJc w:val="left"/>
      <w:pPr>
        <w:tabs>
          <w:tab w:val="num" w:pos="491"/>
        </w:tabs>
        <w:ind w:left="1355" w:hanging="864"/>
      </w:pPr>
    </w:lvl>
    <w:lvl w:ilvl="4">
      <w:start w:val="1"/>
      <w:numFmt w:val="none"/>
      <w:pStyle w:val="5"/>
      <w:suff w:val="nothing"/>
      <w:lvlText w:val=""/>
      <w:lvlJc w:val="left"/>
      <w:pPr>
        <w:tabs>
          <w:tab w:val="num" w:pos="491"/>
        </w:tabs>
        <w:ind w:left="1499" w:hanging="1008"/>
      </w:pPr>
    </w:lvl>
    <w:lvl w:ilvl="5">
      <w:start w:val="1"/>
      <w:numFmt w:val="none"/>
      <w:suff w:val="nothing"/>
      <w:lvlText w:val=""/>
      <w:lvlJc w:val="left"/>
      <w:pPr>
        <w:tabs>
          <w:tab w:val="num" w:pos="1643"/>
        </w:tabs>
        <w:ind w:left="1643" w:hanging="1152"/>
      </w:pPr>
    </w:lvl>
    <w:lvl w:ilvl="6">
      <w:start w:val="1"/>
      <w:numFmt w:val="none"/>
      <w:pStyle w:val="7"/>
      <w:suff w:val="nothing"/>
      <w:lvlText w:val=""/>
      <w:lvlJc w:val="left"/>
      <w:pPr>
        <w:tabs>
          <w:tab w:val="num" w:pos="491"/>
        </w:tabs>
        <w:ind w:left="1787" w:hanging="1296"/>
      </w:pPr>
    </w:lvl>
    <w:lvl w:ilvl="7">
      <w:start w:val="1"/>
      <w:numFmt w:val="none"/>
      <w:suff w:val="nothing"/>
      <w:lvlText w:val=""/>
      <w:lvlJc w:val="left"/>
      <w:pPr>
        <w:tabs>
          <w:tab w:val="num" w:pos="1931"/>
        </w:tabs>
        <w:ind w:left="1931" w:hanging="1440"/>
      </w:pPr>
    </w:lvl>
    <w:lvl w:ilvl="8">
      <w:start w:val="1"/>
      <w:numFmt w:val="none"/>
      <w:suff w:val="nothing"/>
      <w:lvlText w:val=""/>
      <w:lvlJc w:val="left"/>
      <w:pPr>
        <w:tabs>
          <w:tab w:val="num" w:pos="2075"/>
        </w:tabs>
        <w:ind w:left="2075"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b/>
        <w:sz w:val="20"/>
        <w:szCs w:val="20"/>
      </w:rPr>
    </w:lvl>
    <w:lvl w:ilvl="1">
      <w:start w:val="1"/>
      <w:numFmt w:val="bullet"/>
      <w:lvlText w:val=""/>
      <w:lvlJc w:val="left"/>
      <w:pPr>
        <w:tabs>
          <w:tab w:val="num" w:pos="0"/>
        </w:tabs>
        <w:ind w:left="576" w:hanging="576"/>
      </w:pPr>
      <w:rPr>
        <w:rFonts w:ascii="Symbol" w:hAnsi="Symbol"/>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6"/>
    <w:multiLevelType w:val="singleLevel"/>
    <w:tmpl w:val="00000006"/>
    <w:name w:val="WW8Num7"/>
    <w:lvl w:ilvl="0">
      <w:start w:val="1"/>
      <w:numFmt w:val="bullet"/>
      <w:lvlText w:val=""/>
      <w:lvlJc w:val="left"/>
      <w:pPr>
        <w:tabs>
          <w:tab w:val="num" w:pos="0"/>
        </w:tabs>
        <w:ind w:left="720" w:hanging="360"/>
      </w:pPr>
      <w:rPr>
        <w:rFonts w:ascii="Symbol" w:hAnsi="Symbol" w:cs="Symbol" w:hint="default"/>
      </w:rPr>
    </w:lvl>
  </w:abstractNum>
  <w:abstractNum w:abstractNumId="3">
    <w:nsid w:val="00000007"/>
    <w:multiLevelType w:val="singleLevel"/>
    <w:tmpl w:val="00000007"/>
    <w:name w:val="WW8Num8"/>
    <w:lvl w:ilvl="0">
      <w:start w:val="1"/>
      <w:numFmt w:val="bullet"/>
      <w:lvlText w:val=""/>
      <w:lvlJc w:val="left"/>
      <w:pPr>
        <w:tabs>
          <w:tab w:val="num" w:pos="0"/>
        </w:tabs>
        <w:ind w:left="720" w:hanging="360"/>
      </w:pPr>
      <w:rPr>
        <w:rFonts w:ascii="Symbol" w:hAnsi="Symbol" w:cs="Symbol" w:hint="default"/>
        <w:sz w:val="20"/>
        <w:szCs w:val="20"/>
      </w:rPr>
    </w:lvl>
  </w:abstractNum>
  <w:abstractNum w:abstractNumId="4">
    <w:nsid w:val="03DC4701"/>
    <w:multiLevelType w:val="multilevel"/>
    <w:tmpl w:val="CCFC70C8"/>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A947ABF"/>
    <w:multiLevelType w:val="multilevel"/>
    <w:tmpl w:val="99388DA8"/>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B5A37AE"/>
    <w:multiLevelType w:val="multilevel"/>
    <w:tmpl w:val="ED429630"/>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CF25A48"/>
    <w:multiLevelType w:val="multilevel"/>
    <w:tmpl w:val="2466AEE2"/>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30A1910"/>
    <w:multiLevelType w:val="multilevel"/>
    <w:tmpl w:val="FF089548"/>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A766770"/>
    <w:multiLevelType w:val="multilevel"/>
    <w:tmpl w:val="13AC05CC"/>
    <w:styleLink w:val="20"/>
    <w:lvl w:ilvl="0">
      <w:start w:val="1"/>
      <w:numFmt w:val="decimal"/>
      <w:lvlText w:val="3.%1."/>
      <w:lvlJc w:val="left"/>
      <w:pPr>
        <w:ind w:left="0" w:firstLine="0"/>
      </w:pPr>
      <w:rPr>
        <w:rFonts w:ascii="Times New Roman" w:eastAsia="Times New Roman" w:hAnsi="Times New Roman" w:cs="Times New Roman" w:hint="default"/>
        <w:b w:val="0"/>
        <w:bCs w:val="0"/>
        <w:i w:val="0"/>
        <w:iCs w:val="0"/>
        <w:smallCaps w:val="0"/>
        <w:strike w:val="0"/>
        <w:color w:val="000000"/>
        <w:spacing w:val="10"/>
        <w:w w:val="100"/>
        <w:position w:val="0"/>
        <w:sz w:val="24"/>
        <w:szCs w:val="18"/>
        <w:u w:val="none"/>
        <w:lang w:val="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24910D0"/>
    <w:multiLevelType w:val="multilevel"/>
    <w:tmpl w:val="48C04EC4"/>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B06B8A"/>
    <w:multiLevelType w:val="multilevel"/>
    <w:tmpl w:val="F202EDBA"/>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98118E"/>
    <w:multiLevelType w:val="multilevel"/>
    <w:tmpl w:val="2D149F7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214281"/>
    <w:multiLevelType w:val="multilevel"/>
    <w:tmpl w:val="B5F859C0"/>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4D4F4C"/>
    <w:multiLevelType w:val="multilevel"/>
    <w:tmpl w:val="2BC6A41E"/>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20">
    <w:nsid w:val="3E423E0B"/>
    <w:multiLevelType w:val="multilevel"/>
    <w:tmpl w:val="BC967938"/>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470C596D"/>
    <w:multiLevelType w:val="multilevel"/>
    <w:tmpl w:val="7444C478"/>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23647A"/>
    <w:multiLevelType w:val="multilevel"/>
    <w:tmpl w:val="E9B2D6FA"/>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D7B2766"/>
    <w:multiLevelType w:val="multilevel"/>
    <w:tmpl w:val="B97C4704"/>
    <w:styleLink w:val="30"/>
    <w:lvl w:ilvl="0">
      <w:start w:val="4"/>
      <w:numFmt w:val="decimal"/>
      <w:lvlText w:val="%1"/>
      <w:lvlJc w:val="left"/>
      <w:pPr>
        <w:tabs>
          <w:tab w:val="num" w:pos="480"/>
        </w:tabs>
        <w:ind w:left="480" w:hanging="480"/>
      </w:pPr>
      <w:rPr>
        <w:rFonts w:ascii="Times New Roman" w:hAnsi="Times New Roman" w:hint="default"/>
        <w:sz w:val="24"/>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0F9327C"/>
    <w:multiLevelType w:val="multilevel"/>
    <w:tmpl w:val="FA205C1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53215E"/>
    <w:multiLevelType w:val="multilevel"/>
    <w:tmpl w:val="E3EC9190"/>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E407E16"/>
    <w:multiLevelType w:val="multilevel"/>
    <w:tmpl w:val="248A4F6C"/>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B32749"/>
    <w:multiLevelType w:val="multilevel"/>
    <w:tmpl w:val="C42EC82C"/>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010741"/>
    <w:multiLevelType w:val="multilevel"/>
    <w:tmpl w:val="7F36D264"/>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707FE0"/>
    <w:multiLevelType w:val="multilevel"/>
    <w:tmpl w:val="BCF6C8A4"/>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D55996"/>
    <w:multiLevelType w:val="multilevel"/>
    <w:tmpl w:val="74AA394A"/>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20563F"/>
    <w:multiLevelType w:val="multilevel"/>
    <w:tmpl w:val="77546334"/>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2"/>
  </w:num>
  <w:num w:numId="3">
    <w:abstractNumId w:val="22"/>
  </w:num>
  <w:num w:numId="4">
    <w:abstractNumId w:val="31"/>
  </w:num>
  <w:num w:numId="5">
    <w:abstractNumId w:val="28"/>
  </w:num>
  <w:num w:numId="6">
    <w:abstractNumId w:val="26"/>
  </w:num>
  <w:num w:numId="7">
    <w:abstractNumId w:val="33"/>
  </w:num>
  <w:num w:numId="8">
    <w:abstractNumId w:val="34"/>
  </w:num>
  <w:num w:numId="9">
    <w:abstractNumId w:val="9"/>
  </w:num>
  <w:num w:numId="10">
    <w:abstractNumId w:val="30"/>
  </w:num>
  <w:num w:numId="11">
    <w:abstractNumId w:val="7"/>
  </w:num>
  <w:num w:numId="12">
    <w:abstractNumId w:val="20"/>
  </w:num>
  <w:num w:numId="13">
    <w:abstractNumId w:val="29"/>
  </w:num>
  <w:num w:numId="14">
    <w:abstractNumId w:val="16"/>
  </w:num>
  <w:num w:numId="15">
    <w:abstractNumId w:val="10"/>
  </w:num>
  <w:num w:numId="16">
    <w:abstractNumId w:val="27"/>
  </w:num>
  <w:num w:numId="17">
    <w:abstractNumId w:val="4"/>
  </w:num>
  <w:num w:numId="18">
    <w:abstractNumId w:val="6"/>
  </w:num>
  <w:num w:numId="19">
    <w:abstractNumId w:val="15"/>
  </w:num>
  <w:num w:numId="20">
    <w:abstractNumId w:val="14"/>
  </w:num>
  <w:num w:numId="21">
    <w:abstractNumId w:val="17"/>
  </w:num>
  <w:num w:numId="22">
    <w:abstractNumId w:val="13"/>
  </w:num>
  <w:num w:numId="23">
    <w:abstractNumId w:val="23"/>
  </w:num>
  <w:num w:numId="24">
    <w:abstractNumId w:val="8"/>
  </w:num>
  <w:num w:numId="25">
    <w:abstractNumId w:val="11"/>
  </w:num>
  <w:num w:numId="26">
    <w:abstractNumId w:val="25"/>
  </w:num>
  <w:num w:numId="27">
    <w:abstractNumId w:val="0"/>
  </w:num>
  <w:num w:numId="28">
    <w:abstractNumId w:val="12"/>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4"/>
  </w:num>
  <w:num w:numId="32">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0435"/>
    <w:rsid w:val="000024A4"/>
    <w:rsid w:val="00005F26"/>
    <w:rsid w:val="00011457"/>
    <w:rsid w:val="00011BA8"/>
    <w:rsid w:val="000164BC"/>
    <w:rsid w:val="00016E72"/>
    <w:rsid w:val="00036356"/>
    <w:rsid w:val="0005161E"/>
    <w:rsid w:val="00053C19"/>
    <w:rsid w:val="00054FF1"/>
    <w:rsid w:val="000620A8"/>
    <w:rsid w:val="0006627E"/>
    <w:rsid w:val="00066446"/>
    <w:rsid w:val="000C3E49"/>
    <w:rsid w:val="000C5D0C"/>
    <w:rsid w:val="000D3BF1"/>
    <w:rsid w:val="000D4AD1"/>
    <w:rsid w:val="00101C86"/>
    <w:rsid w:val="00110EA3"/>
    <w:rsid w:val="00115C55"/>
    <w:rsid w:val="001208E5"/>
    <w:rsid w:val="00124898"/>
    <w:rsid w:val="00130293"/>
    <w:rsid w:val="0013271A"/>
    <w:rsid w:val="00137ED4"/>
    <w:rsid w:val="00154139"/>
    <w:rsid w:val="00162302"/>
    <w:rsid w:val="00165EE0"/>
    <w:rsid w:val="00170B45"/>
    <w:rsid w:val="00171B23"/>
    <w:rsid w:val="00196CCB"/>
    <w:rsid w:val="00205031"/>
    <w:rsid w:val="00211E13"/>
    <w:rsid w:val="00215D64"/>
    <w:rsid w:val="00234D1D"/>
    <w:rsid w:val="00240512"/>
    <w:rsid w:val="002416D8"/>
    <w:rsid w:val="0024310C"/>
    <w:rsid w:val="002436E8"/>
    <w:rsid w:val="0025074F"/>
    <w:rsid w:val="00253608"/>
    <w:rsid w:val="00253BDA"/>
    <w:rsid w:val="00262DF9"/>
    <w:rsid w:val="00265597"/>
    <w:rsid w:val="00284B19"/>
    <w:rsid w:val="0029042E"/>
    <w:rsid w:val="00292E09"/>
    <w:rsid w:val="002A1F88"/>
    <w:rsid w:val="002A2D17"/>
    <w:rsid w:val="002B672E"/>
    <w:rsid w:val="0030707E"/>
    <w:rsid w:val="00307C76"/>
    <w:rsid w:val="0034015D"/>
    <w:rsid w:val="003569A9"/>
    <w:rsid w:val="00363329"/>
    <w:rsid w:val="003804DA"/>
    <w:rsid w:val="0039231A"/>
    <w:rsid w:val="003977C8"/>
    <w:rsid w:val="003A5223"/>
    <w:rsid w:val="003A6729"/>
    <w:rsid w:val="003A7A0B"/>
    <w:rsid w:val="003D1863"/>
    <w:rsid w:val="003D6729"/>
    <w:rsid w:val="003D7148"/>
    <w:rsid w:val="00401567"/>
    <w:rsid w:val="00403E4A"/>
    <w:rsid w:val="00405814"/>
    <w:rsid w:val="0041336A"/>
    <w:rsid w:val="004146FC"/>
    <w:rsid w:val="00434AE5"/>
    <w:rsid w:val="00441D2F"/>
    <w:rsid w:val="00451174"/>
    <w:rsid w:val="00471819"/>
    <w:rsid w:val="004852AB"/>
    <w:rsid w:val="004A673E"/>
    <w:rsid w:val="004B190E"/>
    <w:rsid w:val="00506875"/>
    <w:rsid w:val="0052315C"/>
    <w:rsid w:val="00526D41"/>
    <w:rsid w:val="005310FD"/>
    <w:rsid w:val="00556304"/>
    <w:rsid w:val="005630CB"/>
    <w:rsid w:val="005908EF"/>
    <w:rsid w:val="00594B91"/>
    <w:rsid w:val="00595C14"/>
    <w:rsid w:val="005964A2"/>
    <w:rsid w:val="005D4950"/>
    <w:rsid w:val="005E69C2"/>
    <w:rsid w:val="00616162"/>
    <w:rsid w:val="006253CC"/>
    <w:rsid w:val="00632139"/>
    <w:rsid w:val="00643345"/>
    <w:rsid w:val="0067798C"/>
    <w:rsid w:val="00680173"/>
    <w:rsid w:val="006808EC"/>
    <w:rsid w:val="0069247A"/>
    <w:rsid w:val="00695B28"/>
    <w:rsid w:val="006B3010"/>
    <w:rsid w:val="006B6669"/>
    <w:rsid w:val="006F2A8E"/>
    <w:rsid w:val="00713449"/>
    <w:rsid w:val="00721FCF"/>
    <w:rsid w:val="00724094"/>
    <w:rsid w:val="007241FA"/>
    <w:rsid w:val="00732F2A"/>
    <w:rsid w:val="00740CB4"/>
    <w:rsid w:val="00751D08"/>
    <w:rsid w:val="00753E09"/>
    <w:rsid w:val="00756B7C"/>
    <w:rsid w:val="00757CEA"/>
    <w:rsid w:val="00762A24"/>
    <w:rsid w:val="00792432"/>
    <w:rsid w:val="007A3409"/>
    <w:rsid w:val="007B313D"/>
    <w:rsid w:val="007B649C"/>
    <w:rsid w:val="007C0EE5"/>
    <w:rsid w:val="007F292D"/>
    <w:rsid w:val="007F46A3"/>
    <w:rsid w:val="008002C5"/>
    <w:rsid w:val="00806DDC"/>
    <w:rsid w:val="00810B93"/>
    <w:rsid w:val="00811795"/>
    <w:rsid w:val="0082584F"/>
    <w:rsid w:val="0084458A"/>
    <w:rsid w:val="0084468B"/>
    <w:rsid w:val="0085754A"/>
    <w:rsid w:val="0087007F"/>
    <w:rsid w:val="008742B7"/>
    <w:rsid w:val="00877DE0"/>
    <w:rsid w:val="00892891"/>
    <w:rsid w:val="00893AC3"/>
    <w:rsid w:val="008B1E63"/>
    <w:rsid w:val="008C283F"/>
    <w:rsid w:val="008C33BE"/>
    <w:rsid w:val="008C4CB1"/>
    <w:rsid w:val="008F2032"/>
    <w:rsid w:val="00904B51"/>
    <w:rsid w:val="00921949"/>
    <w:rsid w:val="009227C8"/>
    <w:rsid w:val="00927D51"/>
    <w:rsid w:val="0094685E"/>
    <w:rsid w:val="00950EC8"/>
    <w:rsid w:val="00962F42"/>
    <w:rsid w:val="00966B1C"/>
    <w:rsid w:val="00975576"/>
    <w:rsid w:val="00984F5B"/>
    <w:rsid w:val="00991421"/>
    <w:rsid w:val="009A1855"/>
    <w:rsid w:val="009A4742"/>
    <w:rsid w:val="009B56B6"/>
    <w:rsid w:val="009D0C8F"/>
    <w:rsid w:val="009D5D79"/>
    <w:rsid w:val="009E0D0C"/>
    <w:rsid w:val="009E5ACA"/>
    <w:rsid w:val="009E5C20"/>
    <w:rsid w:val="009F0128"/>
    <w:rsid w:val="009F0D83"/>
    <w:rsid w:val="00A0513A"/>
    <w:rsid w:val="00A06628"/>
    <w:rsid w:val="00A107AA"/>
    <w:rsid w:val="00A109B5"/>
    <w:rsid w:val="00A17AC4"/>
    <w:rsid w:val="00A26F29"/>
    <w:rsid w:val="00A51B11"/>
    <w:rsid w:val="00A641B4"/>
    <w:rsid w:val="00A644C4"/>
    <w:rsid w:val="00A852C9"/>
    <w:rsid w:val="00AC5533"/>
    <w:rsid w:val="00AD72D2"/>
    <w:rsid w:val="00AE5C3F"/>
    <w:rsid w:val="00AF3DFE"/>
    <w:rsid w:val="00B01FEA"/>
    <w:rsid w:val="00B12B8C"/>
    <w:rsid w:val="00B23A88"/>
    <w:rsid w:val="00B36EE9"/>
    <w:rsid w:val="00B53CD3"/>
    <w:rsid w:val="00B6688F"/>
    <w:rsid w:val="00B674E0"/>
    <w:rsid w:val="00B802E6"/>
    <w:rsid w:val="00B957E8"/>
    <w:rsid w:val="00BA0070"/>
    <w:rsid w:val="00BA631E"/>
    <w:rsid w:val="00BD2C49"/>
    <w:rsid w:val="00BD378F"/>
    <w:rsid w:val="00BE0629"/>
    <w:rsid w:val="00BF0F0E"/>
    <w:rsid w:val="00BF6934"/>
    <w:rsid w:val="00C11EBB"/>
    <w:rsid w:val="00C127AF"/>
    <w:rsid w:val="00C24BF8"/>
    <w:rsid w:val="00C42306"/>
    <w:rsid w:val="00C501C4"/>
    <w:rsid w:val="00C66570"/>
    <w:rsid w:val="00C706ED"/>
    <w:rsid w:val="00C74F33"/>
    <w:rsid w:val="00C75D45"/>
    <w:rsid w:val="00C91113"/>
    <w:rsid w:val="00CA0D9B"/>
    <w:rsid w:val="00CA41B1"/>
    <w:rsid w:val="00CA70B4"/>
    <w:rsid w:val="00CC40AD"/>
    <w:rsid w:val="00CC5FB1"/>
    <w:rsid w:val="00CD5C35"/>
    <w:rsid w:val="00CD680A"/>
    <w:rsid w:val="00CF1BCD"/>
    <w:rsid w:val="00CF4448"/>
    <w:rsid w:val="00D04D67"/>
    <w:rsid w:val="00D157A7"/>
    <w:rsid w:val="00D25C2A"/>
    <w:rsid w:val="00D2680D"/>
    <w:rsid w:val="00D35D9D"/>
    <w:rsid w:val="00D366DB"/>
    <w:rsid w:val="00D36A26"/>
    <w:rsid w:val="00D67435"/>
    <w:rsid w:val="00D726A4"/>
    <w:rsid w:val="00D75ED2"/>
    <w:rsid w:val="00D838AE"/>
    <w:rsid w:val="00D91CBD"/>
    <w:rsid w:val="00D93B41"/>
    <w:rsid w:val="00D96383"/>
    <w:rsid w:val="00D97469"/>
    <w:rsid w:val="00D97A4E"/>
    <w:rsid w:val="00DA753C"/>
    <w:rsid w:val="00DC3421"/>
    <w:rsid w:val="00DD3A07"/>
    <w:rsid w:val="00DE2D1F"/>
    <w:rsid w:val="00DF35C1"/>
    <w:rsid w:val="00DF559F"/>
    <w:rsid w:val="00E21651"/>
    <w:rsid w:val="00E30752"/>
    <w:rsid w:val="00E34E9B"/>
    <w:rsid w:val="00E375E7"/>
    <w:rsid w:val="00E43716"/>
    <w:rsid w:val="00E46F2B"/>
    <w:rsid w:val="00E50EE3"/>
    <w:rsid w:val="00E747AB"/>
    <w:rsid w:val="00E747CA"/>
    <w:rsid w:val="00E76012"/>
    <w:rsid w:val="00E776CC"/>
    <w:rsid w:val="00E910C6"/>
    <w:rsid w:val="00E95C59"/>
    <w:rsid w:val="00E96EC4"/>
    <w:rsid w:val="00EB271B"/>
    <w:rsid w:val="00EB4344"/>
    <w:rsid w:val="00EB4552"/>
    <w:rsid w:val="00EB7E44"/>
    <w:rsid w:val="00EC199B"/>
    <w:rsid w:val="00EC652A"/>
    <w:rsid w:val="00EE482D"/>
    <w:rsid w:val="00F0097F"/>
    <w:rsid w:val="00F30770"/>
    <w:rsid w:val="00F356DB"/>
    <w:rsid w:val="00F63E94"/>
    <w:rsid w:val="00F81BF6"/>
    <w:rsid w:val="00F940F4"/>
    <w:rsid w:val="00F950E1"/>
    <w:rsid w:val="00FA1355"/>
    <w:rsid w:val="00FA7F62"/>
    <w:rsid w:val="00FB0D06"/>
    <w:rsid w:val="00FB737D"/>
    <w:rsid w:val="00FE0206"/>
    <w:rsid w:val="00FE0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2">
    <w:name w:val="heading 2"/>
    <w:basedOn w:val="a"/>
    <w:next w:val="a0"/>
    <w:link w:val="21"/>
    <w:qFormat/>
    <w:rsid w:val="00EB271B"/>
    <w:pPr>
      <w:keepNext/>
      <w:widowControl w:val="0"/>
      <w:numPr>
        <w:ilvl w:val="1"/>
        <w:numId w:val="27"/>
      </w:numPr>
      <w:suppressAutoHyphens/>
      <w:spacing w:before="240" w:after="120"/>
      <w:outlineLvl w:val="1"/>
    </w:pPr>
    <w:rPr>
      <w:rFonts w:ascii="Times New Roman" w:eastAsia="Lucida Sans Unicode" w:hAnsi="Times New Roman" w:cs="Times New Roman"/>
      <w:b/>
      <w:bCs/>
      <w:color w:val="auto"/>
      <w:kern w:val="1"/>
      <w:sz w:val="36"/>
      <w:szCs w:val="36"/>
      <w:lang w:val="ru-RU" w:eastAsia="ar-SA"/>
    </w:rPr>
  </w:style>
  <w:style w:type="paragraph" w:styleId="3">
    <w:name w:val="heading 3"/>
    <w:basedOn w:val="a"/>
    <w:next w:val="a0"/>
    <w:link w:val="31"/>
    <w:qFormat/>
    <w:rsid w:val="00EB271B"/>
    <w:pPr>
      <w:keepNext/>
      <w:widowControl w:val="0"/>
      <w:numPr>
        <w:ilvl w:val="2"/>
        <w:numId w:val="27"/>
      </w:numPr>
      <w:suppressAutoHyphens/>
      <w:spacing w:before="240" w:after="120"/>
      <w:outlineLvl w:val="2"/>
    </w:pPr>
    <w:rPr>
      <w:rFonts w:ascii="Arial" w:eastAsia="Andale Sans UI" w:hAnsi="Arial" w:cs="Tahoma"/>
      <w:b/>
      <w:bCs/>
      <w:color w:val="auto"/>
      <w:kern w:val="1"/>
      <w:sz w:val="28"/>
      <w:szCs w:val="28"/>
      <w:lang w:val="ru-RU" w:eastAsia="ar-SA"/>
    </w:rPr>
  </w:style>
  <w:style w:type="paragraph" w:styleId="4">
    <w:name w:val="heading 4"/>
    <w:basedOn w:val="a"/>
    <w:next w:val="a0"/>
    <w:link w:val="40"/>
    <w:qFormat/>
    <w:rsid w:val="00EB271B"/>
    <w:pPr>
      <w:widowControl w:val="0"/>
      <w:numPr>
        <w:ilvl w:val="3"/>
        <w:numId w:val="27"/>
      </w:numPr>
      <w:suppressAutoHyphens/>
      <w:spacing w:before="280" w:after="280"/>
      <w:outlineLvl w:val="3"/>
    </w:pPr>
    <w:rPr>
      <w:rFonts w:ascii="Verdana" w:eastAsia="Andale Sans UI" w:hAnsi="Verdana" w:cs="Verdana"/>
      <w:b/>
      <w:bCs/>
      <w:color w:val="003399"/>
      <w:kern w:val="1"/>
      <w:sz w:val="20"/>
      <w:szCs w:val="20"/>
      <w:lang w:val="ru-RU" w:eastAsia="ar-SA"/>
    </w:rPr>
  </w:style>
  <w:style w:type="paragraph" w:styleId="5">
    <w:name w:val="heading 5"/>
    <w:basedOn w:val="a"/>
    <w:next w:val="a"/>
    <w:link w:val="50"/>
    <w:qFormat/>
    <w:rsid w:val="00EB271B"/>
    <w:pPr>
      <w:keepNext/>
      <w:widowControl w:val="0"/>
      <w:numPr>
        <w:ilvl w:val="4"/>
        <w:numId w:val="27"/>
      </w:numPr>
      <w:suppressAutoHyphens/>
      <w:jc w:val="center"/>
      <w:outlineLvl w:val="4"/>
    </w:pPr>
    <w:rPr>
      <w:rFonts w:ascii="Times New Roman" w:eastAsia="Andale Sans UI" w:hAnsi="Times New Roman" w:cs="Times New Roman"/>
      <w:b/>
      <w:bCs/>
      <w:color w:val="auto"/>
      <w:kern w:val="1"/>
      <w:lang w:val="ru-RU" w:eastAsia="ar-SA"/>
    </w:rPr>
  </w:style>
  <w:style w:type="paragraph" w:styleId="7">
    <w:name w:val="heading 7"/>
    <w:basedOn w:val="a"/>
    <w:next w:val="a"/>
    <w:link w:val="70"/>
    <w:qFormat/>
    <w:rsid w:val="00EB271B"/>
    <w:pPr>
      <w:widowControl w:val="0"/>
      <w:numPr>
        <w:ilvl w:val="6"/>
        <w:numId w:val="27"/>
      </w:numPr>
      <w:suppressAutoHyphens/>
      <w:spacing w:before="240" w:after="60"/>
      <w:outlineLvl w:val="6"/>
    </w:pPr>
    <w:rPr>
      <w:rFonts w:ascii="Times New Roman" w:eastAsia="Andale Sans UI" w:hAnsi="Times New Roman" w:cs="Times New Roman"/>
      <w:color w:val="auto"/>
      <w:kern w:val="1"/>
      <w:lang w:val="ru-RU"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0080"/>
      <w:u w:val="single"/>
    </w:rPr>
  </w:style>
  <w:style w:type="character" w:customStyle="1" w:styleId="22">
    <w:name w:val="Заголовок №2_"/>
    <w:basedOn w:val="a1"/>
    <w:link w:val="23"/>
    <w:rPr>
      <w:rFonts w:ascii="Times New Roman" w:eastAsia="Times New Roman" w:hAnsi="Times New Roman" w:cs="Times New Roman"/>
      <w:b w:val="0"/>
      <w:bCs w:val="0"/>
      <w:i w:val="0"/>
      <w:iCs w:val="0"/>
      <w:smallCaps w:val="0"/>
      <w:strike w:val="0"/>
      <w:spacing w:val="0"/>
      <w:sz w:val="34"/>
      <w:szCs w:val="34"/>
    </w:rPr>
  </w:style>
  <w:style w:type="character" w:customStyle="1" w:styleId="a5">
    <w:name w:val="Основной текст_"/>
    <w:basedOn w:val="a1"/>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1"/>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6">
    <w:name w:val="Колонтитул_"/>
    <w:basedOn w:val="a1"/>
    <w:link w:val="a7"/>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2">
    <w:name w:val="Заголовок №3_"/>
    <w:basedOn w:val="a1"/>
    <w:link w:val="33"/>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4">
    <w:name w:val="Основной текст (2)_"/>
    <w:basedOn w:val="a1"/>
    <w:link w:val="25"/>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_"/>
    <w:basedOn w:val="a1"/>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5">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6">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34">
    <w:name w:val="Основной текст (3)_"/>
    <w:basedOn w:val="a1"/>
    <w:link w:val="35"/>
    <w:rPr>
      <w:rFonts w:ascii="Times New Roman" w:eastAsia="Times New Roman" w:hAnsi="Times New Roman" w:cs="Times New Roman"/>
      <w:b w:val="0"/>
      <w:bCs w:val="0"/>
      <w:i w:val="0"/>
      <w:iCs w:val="0"/>
      <w:smallCaps w:val="0"/>
      <w:strike w:val="0"/>
      <w:spacing w:val="0"/>
      <w:sz w:val="21"/>
      <w:szCs w:val="21"/>
    </w:rPr>
  </w:style>
  <w:style w:type="character" w:customStyle="1" w:styleId="47">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9">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48">
    <w:name w:val="Основной текст (4)_"/>
    <w:basedOn w:val="a1"/>
    <w:link w:val="49"/>
    <w:rPr>
      <w:rFonts w:ascii="Times New Roman" w:eastAsia="Times New Roman" w:hAnsi="Times New Roman" w:cs="Times New Roman"/>
      <w:b w:val="0"/>
      <w:bCs w:val="0"/>
      <w:i w:val="0"/>
      <w:iCs w:val="0"/>
      <w:smallCaps w:val="0"/>
      <w:strike w:val="0"/>
      <w:spacing w:val="0"/>
      <w:sz w:val="27"/>
      <w:szCs w:val="27"/>
    </w:rPr>
  </w:style>
  <w:style w:type="character" w:customStyle="1" w:styleId="aa">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26">
    <w:name w:val="Основной текст2"/>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b">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6">
    <w:name w:val="Основной текст3"/>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a">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b">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c">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ой текст4"/>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e">
    <w:name w:val="Заголовок №4 + Не полужирный"/>
    <w:basedOn w:val="41"/>
    <w:rPr>
      <w:rFonts w:ascii="Times New Roman" w:eastAsia="Times New Roman" w:hAnsi="Times New Roman" w:cs="Times New Roman"/>
      <w:b/>
      <w:bCs/>
      <w:i w:val="0"/>
      <w:iCs w:val="0"/>
      <w:smallCaps w:val="0"/>
      <w:strike w:val="0"/>
      <w:spacing w:val="0"/>
      <w:sz w:val="27"/>
      <w:szCs w:val="27"/>
      <w:u w:val="single"/>
    </w:rPr>
  </w:style>
  <w:style w:type="character" w:customStyle="1" w:styleId="4f">
    <w:name w:val="Заголовок №4"/>
    <w:basedOn w:val="4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1"/>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1">
    <w:name w:val="Основной текст (5)_"/>
    <w:basedOn w:val="a1"/>
    <w:link w:val="52"/>
    <w:rPr>
      <w:rFonts w:ascii="Times New Roman" w:eastAsia="Times New Roman" w:hAnsi="Times New Roman" w:cs="Times New Roman"/>
      <w:b w:val="0"/>
      <w:bCs w:val="0"/>
      <w:i w:val="0"/>
      <w:iCs w:val="0"/>
      <w:smallCaps w:val="0"/>
      <w:strike w:val="0"/>
      <w:sz w:val="20"/>
      <w:szCs w:val="20"/>
    </w:rPr>
  </w:style>
  <w:style w:type="character" w:customStyle="1" w:styleId="ac">
    <w:name w:val="Основной текст + Полужирный;Курсив"/>
    <w:basedOn w:val="a5"/>
    <w:rPr>
      <w:rFonts w:ascii="Times New Roman" w:eastAsia="Times New Roman" w:hAnsi="Times New Roman" w:cs="Times New Roman"/>
      <w:b/>
      <w:bCs/>
      <w:i/>
      <w:iCs/>
      <w:smallCaps w:val="0"/>
      <w:strike w:val="0"/>
      <w:spacing w:val="0"/>
      <w:sz w:val="27"/>
      <w:szCs w:val="27"/>
    </w:rPr>
  </w:style>
  <w:style w:type="character" w:customStyle="1" w:styleId="71">
    <w:name w:val="Основной текст (7)_"/>
    <w:basedOn w:val="a1"/>
    <w:link w:val="72"/>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1"/>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1"/>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1"/>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6"/>
    <w:rPr>
      <w:rFonts w:ascii="Times New Roman" w:eastAsia="Times New Roman" w:hAnsi="Times New Roman" w:cs="Times New Roman"/>
      <w:b w:val="0"/>
      <w:bCs w:val="0"/>
      <w:i w:val="0"/>
      <w:iCs w:val="0"/>
      <w:smallCaps w:val="0"/>
      <w:strike w:val="0"/>
      <w:spacing w:val="0"/>
      <w:sz w:val="27"/>
      <w:szCs w:val="27"/>
    </w:rPr>
  </w:style>
  <w:style w:type="character" w:customStyle="1" w:styleId="27">
    <w:name w:val="Подпись к таблице (2)_"/>
    <w:basedOn w:val="a1"/>
    <w:link w:val="28"/>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2"/>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2"/>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1"/>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d">
    <w:name w:val="Подпись к таблице_"/>
    <w:basedOn w:val="a1"/>
    <w:link w:val="ae"/>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1"/>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9">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a">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Подпись к таблице (3)_"/>
    <w:basedOn w:val="a1"/>
    <w:link w:val="38"/>
    <w:rPr>
      <w:rFonts w:ascii="Times New Roman" w:eastAsia="Times New Roman" w:hAnsi="Times New Roman" w:cs="Times New Roman"/>
      <w:b w:val="0"/>
      <w:bCs w:val="0"/>
      <w:i w:val="0"/>
      <w:iCs w:val="0"/>
      <w:smallCaps w:val="0"/>
      <w:strike w:val="0"/>
      <w:spacing w:val="0"/>
      <w:sz w:val="27"/>
      <w:szCs w:val="27"/>
    </w:rPr>
  </w:style>
  <w:style w:type="character" w:customStyle="1" w:styleId="39">
    <w:name w:val="Подпись к таблице (3)"/>
    <w:basedOn w:val="37"/>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b">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c">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4f0">
    <w:name w:val="Подпись к таблице (4)_"/>
    <w:basedOn w:val="a1"/>
    <w:link w:val="4f1"/>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1"/>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1"/>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d">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e">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2f">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f0">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2f1">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rPr>
  </w:style>
  <w:style w:type="character" w:customStyle="1" w:styleId="2f2">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5"/>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53">
    <w:name w:val="Основной текст5"/>
    <w:basedOn w:val="a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1"/>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6"/>
    <w:rPr>
      <w:rFonts w:ascii="Times New Roman" w:eastAsia="Times New Roman" w:hAnsi="Times New Roman" w:cs="Times New Roman"/>
      <w:b/>
      <w:bCs/>
      <w:i w:val="0"/>
      <w:iCs w:val="0"/>
      <w:smallCaps w:val="0"/>
      <w:strike w:val="0"/>
      <w:spacing w:val="0"/>
      <w:sz w:val="31"/>
      <w:szCs w:val="31"/>
    </w:rPr>
  </w:style>
  <w:style w:type="character" w:customStyle="1" w:styleId="2f3">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f4">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2"/>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2"/>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3a">
    <w:name w:val="Основной текст (3) + Полужирный"/>
    <w:basedOn w:val="34"/>
    <w:rPr>
      <w:rFonts w:ascii="Times New Roman" w:eastAsia="Times New Roman" w:hAnsi="Times New Roman" w:cs="Times New Roman"/>
      <w:b/>
      <w:bCs/>
      <w:i w:val="0"/>
      <w:iCs w:val="0"/>
      <w:smallCaps w:val="0"/>
      <w:strike w:val="0"/>
      <w:spacing w:val="0"/>
      <w:sz w:val="21"/>
      <w:szCs w:val="21"/>
    </w:rPr>
  </w:style>
  <w:style w:type="character" w:customStyle="1" w:styleId="54">
    <w:name w:val="Подпись к таблице (5)_"/>
    <w:basedOn w:val="a1"/>
    <w:link w:val="55"/>
    <w:rPr>
      <w:rFonts w:ascii="Times New Roman" w:eastAsia="Times New Roman" w:hAnsi="Times New Roman" w:cs="Times New Roman"/>
      <w:b w:val="0"/>
      <w:bCs w:val="0"/>
      <w:i w:val="0"/>
      <w:iCs w:val="0"/>
      <w:smallCaps w:val="0"/>
      <w:strike w:val="0"/>
      <w:spacing w:val="0"/>
      <w:sz w:val="21"/>
      <w:szCs w:val="21"/>
    </w:rPr>
  </w:style>
  <w:style w:type="character" w:customStyle="1" w:styleId="56">
    <w:name w:val="Подпись к таблице (5)"/>
    <w:basedOn w:val="54"/>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1"/>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1"/>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4"/>
    <w:rPr>
      <w:rFonts w:ascii="Times New Roman" w:eastAsia="Times New Roman" w:hAnsi="Times New Roman" w:cs="Times New Roman"/>
      <w:b w:val="0"/>
      <w:bCs w:val="0"/>
      <w:i w:val="0"/>
      <w:iCs w:val="0"/>
      <w:smallCaps w:val="0"/>
      <w:strike w:val="0"/>
      <w:spacing w:val="20"/>
      <w:sz w:val="21"/>
      <w:szCs w:val="21"/>
    </w:rPr>
  </w:style>
  <w:style w:type="paragraph" w:customStyle="1" w:styleId="23">
    <w:name w:val="Заголовок №2"/>
    <w:basedOn w:val="a"/>
    <w:link w:val="2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5"/>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7">
    <w:name w:val="Колонтитул"/>
    <w:basedOn w:val="a"/>
    <w:link w:val="a6"/>
    <w:pPr>
      <w:shd w:val="clear" w:color="auto" w:fill="FFFFFF"/>
    </w:pPr>
    <w:rPr>
      <w:rFonts w:ascii="Times New Roman" w:eastAsia="Times New Roman" w:hAnsi="Times New Roman" w:cs="Times New Roman"/>
      <w:sz w:val="20"/>
      <w:szCs w:val="20"/>
    </w:rPr>
  </w:style>
  <w:style w:type="paragraph" w:customStyle="1" w:styleId="33">
    <w:name w:val="Заголовок №3"/>
    <w:basedOn w:val="a"/>
    <w:link w:val="32"/>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5">
    <w:name w:val="Основной текст (2)"/>
    <w:basedOn w:val="a"/>
    <w:link w:val="24"/>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2">
    <w:name w:val="Заголовок №4"/>
    <w:basedOn w:val="a"/>
    <w:link w:val="41"/>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5">
    <w:name w:val="Основной текст (3)"/>
    <w:basedOn w:val="a"/>
    <w:link w:val="34"/>
    <w:pPr>
      <w:shd w:val="clear" w:color="auto" w:fill="FFFFFF"/>
      <w:spacing w:line="322" w:lineRule="exact"/>
    </w:pPr>
    <w:rPr>
      <w:rFonts w:ascii="Times New Roman" w:eastAsia="Times New Roman" w:hAnsi="Times New Roman" w:cs="Times New Roman"/>
      <w:sz w:val="21"/>
      <w:szCs w:val="21"/>
    </w:rPr>
  </w:style>
  <w:style w:type="paragraph" w:customStyle="1" w:styleId="49">
    <w:name w:val="Основной текст (4)"/>
    <w:basedOn w:val="a"/>
    <w:link w:val="48"/>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2">
    <w:name w:val="Основной текст (5)"/>
    <w:basedOn w:val="a"/>
    <w:link w:val="51"/>
    <w:pPr>
      <w:shd w:val="clear" w:color="auto" w:fill="FFFFFF"/>
      <w:spacing w:line="0" w:lineRule="atLeast"/>
    </w:pPr>
    <w:rPr>
      <w:rFonts w:ascii="Times New Roman" w:eastAsia="Times New Roman" w:hAnsi="Times New Roman" w:cs="Times New Roman"/>
      <w:sz w:val="20"/>
      <w:szCs w:val="20"/>
    </w:rPr>
  </w:style>
  <w:style w:type="paragraph" w:customStyle="1" w:styleId="72">
    <w:name w:val="Основной текст (7)"/>
    <w:basedOn w:val="a"/>
    <w:link w:val="71"/>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8">
    <w:name w:val="Подпись к таблице (2)"/>
    <w:basedOn w:val="a"/>
    <w:link w:val="27"/>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e">
    <w:name w:val="Подпись к таблице"/>
    <w:basedOn w:val="a"/>
    <w:link w:val="ad"/>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8">
    <w:name w:val="Подпись к таблице (3)"/>
    <w:basedOn w:val="a"/>
    <w:link w:val="37"/>
    <w:pPr>
      <w:shd w:val="clear" w:color="auto" w:fill="FFFFFF"/>
      <w:spacing w:line="322" w:lineRule="exact"/>
    </w:pPr>
    <w:rPr>
      <w:rFonts w:ascii="Times New Roman" w:eastAsia="Times New Roman" w:hAnsi="Times New Roman" w:cs="Times New Roman"/>
      <w:sz w:val="27"/>
      <w:szCs w:val="27"/>
    </w:rPr>
  </w:style>
  <w:style w:type="paragraph" w:customStyle="1" w:styleId="4f1">
    <w:name w:val="Подпись к таблице (4)"/>
    <w:basedOn w:val="a"/>
    <w:link w:val="4f0"/>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5">
    <w:name w:val="Подпись к таблице (5)"/>
    <w:basedOn w:val="a"/>
    <w:link w:val="54"/>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f">
    <w:name w:val="header"/>
    <w:basedOn w:val="a"/>
    <w:link w:val="af0"/>
    <w:uiPriority w:val="99"/>
    <w:unhideWhenUsed/>
    <w:rsid w:val="003977C8"/>
    <w:pPr>
      <w:tabs>
        <w:tab w:val="center" w:pos="4677"/>
        <w:tab w:val="right" w:pos="9355"/>
      </w:tabs>
    </w:pPr>
  </w:style>
  <w:style w:type="character" w:customStyle="1" w:styleId="af0">
    <w:name w:val="Верхний колонтитул Знак"/>
    <w:basedOn w:val="a1"/>
    <w:link w:val="af"/>
    <w:uiPriority w:val="99"/>
    <w:rsid w:val="003977C8"/>
    <w:rPr>
      <w:color w:val="000000"/>
    </w:rPr>
  </w:style>
  <w:style w:type="paragraph" w:styleId="af1">
    <w:name w:val="footer"/>
    <w:basedOn w:val="a"/>
    <w:link w:val="af2"/>
    <w:uiPriority w:val="99"/>
    <w:unhideWhenUsed/>
    <w:rsid w:val="003977C8"/>
    <w:pPr>
      <w:tabs>
        <w:tab w:val="center" w:pos="4677"/>
        <w:tab w:val="right" w:pos="9355"/>
      </w:tabs>
    </w:pPr>
  </w:style>
  <w:style w:type="character" w:customStyle="1" w:styleId="af2">
    <w:name w:val="Нижний колонтитул Знак"/>
    <w:basedOn w:val="a1"/>
    <w:link w:val="af1"/>
    <w:uiPriority w:val="99"/>
    <w:rsid w:val="003977C8"/>
    <w:rPr>
      <w:color w:val="000000"/>
    </w:rPr>
  </w:style>
  <w:style w:type="paragraph" w:styleId="af3">
    <w:name w:val="Balloon Text"/>
    <w:basedOn w:val="a"/>
    <w:link w:val="af4"/>
    <w:uiPriority w:val="99"/>
    <w:semiHidden/>
    <w:unhideWhenUsed/>
    <w:rsid w:val="00FE083D"/>
    <w:rPr>
      <w:rFonts w:ascii="Tahoma" w:hAnsi="Tahoma" w:cs="Tahoma"/>
      <w:sz w:val="16"/>
      <w:szCs w:val="16"/>
    </w:rPr>
  </w:style>
  <w:style w:type="character" w:customStyle="1" w:styleId="af4">
    <w:name w:val="Текст выноски Знак"/>
    <w:basedOn w:val="a1"/>
    <w:link w:val="af3"/>
    <w:uiPriority w:val="99"/>
    <w:semiHidden/>
    <w:rsid w:val="00FE083D"/>
    <w:rPr>
      <w:rFonts w:ascii="Tahoma" w:hAnsi="Tahoma" w:cs="Tahoma"/>
      <w:color w:val="000000"/>
      <w:sz w:val="16"/>
      <w:szCs w:val="16"/>
    </w:rPr>
  </w:style>
  <w:style w:type="paragraph" w:styleId="af5">
    <w:name w:val="List Paragraph"/>
    <w:basedOn w:val="a"/>
    <w:uiPriority w:val="34"/>
    <w:qFormat/>
    <w:rsid w:val="002416D8"/>
    <w:pPr>
      <w:ind w:left="720"/>
      <w:contextualSpacing/>
    </w:pPr>
  </w:style>
  <w:style w:type="paragraph" w:styleId="af6">
    <w:name w:val="Normal (Web)"/>
    <w:basedOn w:val="a"/>
    <w:uiPriority w:val="99"/>
    <w:semiHidden/>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0">
    <w:name w:val="Стиль2"/>
    <w:rsid w:val="00130293"/>
    <w:pPr>
      <w:numPr>
        <w:numId w:val="25"/>
      </w:numPr>
    </w:pPr>
  </w:style>
  <w:style w:type="numbering" w:customStyle="1" w:styleId="30">
    <w:name w:val="Стиль3"/>
    <w:rsid w:val="00130293"/>
    <w:pPr>
      <w:numPr>
        <w:numId w:val="26"/>
      </w:numPr>
    </w:pPr>
  </w:style>
  <w:style w:type="paragraph" w:styleId="af7">
    <w:name w:val="footnote text"/>
    <w:basedOn w:val="a"/>
    <w:link w:val="af8"/>
    <w:semiHidden/>
    <w:rsid w:val="00F63E94"/>
    <w:rPr>
      <w:rFonts w:ascii="Times New Roman" w:eastAsia="Times New Roman" w:hAnsi="Times New Roman" w:cs="Times New Roman"/>
      <w:color w:val="auto"/>
      <w:sz w:val="20"/>
      <w:szCs w:val="20"/>
      <w:lang w:val="ru-RU"/>
    </w:rPr>
  </w:style>
  <w:style w:type="character" w:customStyle="1" w:styleId="af8">
    <w:name w:val="Текст сноски Знак"/>
    <w:basedOn w:val="a1"/>
    <w:link w:val="af7"/>
    <w:semiHidden/>
    <w:rsid w:val="00F63E94"/>
    <w:rPr>
      <w:rFonts w:ascii="Times New Roman" w:eastAsia="Times New Roman" w:hAnsi="Times New Roman" w:cs="Times New Roman"/>
      <w:sz w:val="20"/>
      <w:szCs w:val="20"/>
      <w:lang w:val="ru-RU"/>
    </w:rPr>
  </w:style>
  <w:style w:type="character" w:styleId="af9">
    <w:name w:val="footnote reference"/>
    <w:semiHidden/>
    <w:rsid w:val="00F63E94"/>
    <w:rPr>
      <w:vertAlign w:val="superscript"/>
    </w:rPr>
  </w:style>
  <w:style w:type="paragraph" w:styleId="afa">
    <w:name w:val="Plain Text"/>
    <w:basedOn w:val="a"/>
    <w:link w:val="afb"/>
    <w:uiPriority w:val="99"/>
    <w:semiHidden/>
    <w:unhideWhenUsed/>
    <w:rsid w:val="00BF0F0E"/>
    <w:rPr>
      <w:rFonts w:ascii="Consolas" w:hAnsi="Consolas"/>
      <w:sz w:val="21"/>
      <w:szCs w:val="21"/>
    </w:rPr>
  </w:style>
  <w:style w:type="character" w:customStyle="1" w:styleId="afb">
    <w:name w:val="Текст Знак"/>
    <w:basedOn w:val="a1"/>
    <w:link w:val="afa"/>
    <w:uiPriority w:val="99"/>
    <w:semiHidden/>
    <w:rsid w:val="00BF0F0E"/>
    <w:rPr>
      <w:rFonts w:ascii="Consolas" w:hAnsi="Consolas"/>
      <w:color w:val="000000"/>
      <w:sz w:val="21"/>
      <w:szCs w:val="21"/>
    </w:rPr>
  </w:style>
  <w:style w:type="table" w:styleId="afc">
    <w:name w:val="Table Grid"/>
    <w:basedOn w:val="a2"/>
    <w:uiPriority w:val="59"/>
    <w:rsid w:val="006B3010"/>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2"/>
    <w:next w:val="afc"/>
    <w:rsid w:val="00363329"/>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_основной"/>
    <w:basedOn w:val="a"/>
    <w:qFormat/>
    <w:rsid w:val="00757CEA"/>
    <w:pPr>
      <w:spacing w:before="120" w:after="120" w:line="360" w:lineRule="auto"/>
      <w:ind w:firstLine="567"/>
      <w:contextualSpacing/>
      <w:jc w:val="both"/>
    </w:pPr>
    <w:rPr>
      <w:rFonts w:ascii="Times New Roman" w:eastAsia="Calibri" w:hAnsi="Times New Roman" w:cs="Times New Roman"/>
      <w:color w:val="auto"/>
      <w:szCs w:val="22"/>
      <w:lang w:val="ru-RU" w:eastAsia="en-US"/>
    </w:rPr>
  </w:style>
  <w:style w:type="character" w:customStyle="1" w:styleId="21">
    <w:name w:val="Заголовок 2 Знак"/>
    <w:basedOn w:val="a1"/>
    <w:link w:val="2"/>
    <w:rsid w:val="00EB271B"/>
    <w:rPr>
      <w:rFonts w:ascii="Times New Roman" w:eastAsia="Lucida Sans Unicode" w:hAnsi="Times New Roman" w:cs="Times New Roman"/>
      <w:b/>
      <w:bCs/>
      <w:kern w:val="1"/>
      <w:sz w:val="36"/>
      <w:szCs w:val="36"/>
      <w:lang w:val="ru-RU" w:eastAsia="ar-SA"/>
    </w:rPr>
  </w:style>
  <w:style w:type="character" w:customStyle="1" w:styleId="31">
    <w:name w:val="Заголовок 3 Знак"/>
    <w:basedOn w:val="a1"/>
    <w:link w:val="3"/>
    <w:rsid w:val="00EB271B"/>
    <w:rPr>
      <w:rFonts w:ascii="Arial" w:eastAsia="Andale Sans UI" w:hAnsi="Arial" w:cs="Tahoma"/>
      <w:b/>
      <w:bCs/>
      <w:kern w:val="1"/>
      <w:sz w:val="28"/>
      <w:szCs w:val="28"/>
      <w:lang w:val="ru-RU" w:eastAsia="ar-SA"/>
    </w:rPr>
  </w:style>
  <w:style w:type="character" w:customStyle="1" w:styleId="40">
    <w:name w:val="Заголовок 4 Знак"/>
    <w:basedOn w:val="a1"/>
    <w:link w:val="4"/>
    <w:rsid w:val="00EB271B"/>
    <w:rPr>
      <w:rFonts w:ascii="Verdana" w:eastAsia="Andale Sans UI" w:hAnsi="Verdana" w:cs="Verdana"/>
      <w:b/>
      <w:bCs/>
      <w:color w:val="003399"/>
      <w:kern w:val="1"/>
      <w:sz w:val="20"/>
      <w:szCs w:val="20"/>
      <w:lang w:val="ru-RU" w:eastAsia="ar-SA"/>
    </w:rPr>
  </w:style>
  <w:style w:type="character" w:customStyle="1" w:styleId="50">
    <w:name w:val="Заголовок 5 Знак"/>
    <w:basedOn w:val="a1"/>
    <w:link w:val="5"/>
    <w:rsid w:val="00EB271B"/>
    <w:rPr>
      <w:rFonts w:ascii="Times New Roman" w:eastAsia="Andale Sans UI" w:hAnsi="Times New Roman" w:cs="Times New Roman"/>
      <w:b/>
      <w:bCs/>
      <w:kern w:val="1"/>
      <w:lang w:val="ru-RU" w:eastAsia="ar-SA"/>
    </w:rPr>
  </w:style>
  <w:style w:type="character" w:customStyle="1" w:styleId="70">
    <w:name w:val="Заголовок 7 Знак"/>
    <w:basedOn w:val="a1"/>
    <w:link w:val="7"/>
    <w:rsid w:val="00EB271B"/>
    <w:rPr>
      <w:rFonts w:ascii="Times New Roman" w:eastAsia="Andale Sans UI" w:hAnsi="Times New Roman" w:cs="Times New Roman"/>
      <w:kern w:val="1"/>
      <w:lang w:val="ru-RU" w:eastAsia="ar-SA"/>
    </w:rPr>
  </w:style>
  <w:style w:type="paragraph" w:styleId="a0">
    <w:name w:val="Body Text"/>
    <w:basedOn w:val="a"/>
    <w:link w:val="afe"/>
    <w:uiPriority w:val="99"/>
    <w:semiHidden/>
    <w:unhideWhenUsed/>
    <w:rsid w:val="00EB271B"/>
    <w:pPr>
      <w:spacing w:after="120"/>
    </w:pPr>
  </w:style>
  <w:style w:type="character" w:customStyle="1" w:styleId="afe">
    <w:name w:val="Основной текст Знак"/>
    <w:basedOn w:val="a1"/>
    <w:link w:val="a0"/>
    <w:uiPriority w:val="99"/>
    <w:semiHidden/>
    <w:rsid w:val="00EB271B"/>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2">
    <w:name w:val="heading 2"/>
    <w:basedOn w:val="a"/>
    <w:next w:val="a0"/>
    <w:link w:val="21"/>
    <w:qFormat/>
    <w:rsid w:val="00EB271B"/>
    <w:pPr>
      <w:keepNext/>
      <w:widowControl w:val="0"/>
      <w:numPr>
        <w:ilvl w:val="1"/>
        <w:numId w:val="27"/>
      </w:numPr>
      <w:suppressAutoHyphens/>
      <w:spacing w:before="240" w:after="120"/>
      <w:outlineLvl w:val="1"/>
    </w:pPr>
    <w:rPr>
      <w:rFonts w:ascii="Times New Roman" w:eastAsia="Lucida Sans Unicode" w:hAnsi="Times New Roman" w:cs="Times New Roman"/>
      <w:b/>
      <w:bCs/>
      <w:color w:val="auto"/>
      <w:kern w:val="1"/>
      <w:sz w:val="36"/>
      <w:szCs w:val="36"/>
      <w:lang w:val="ru-RU" w:eastAsia="ar-SA"/>
    </w:rPr>
  </w:style>
  <w:style w:type="paragraph" w:styleId="3">
    <w:name w:val="heading 3"/>
    <w:basedOn w:val="a"/>
    <w:next w:val="a0"/>
    <w:link w:val="31"/>
    <w:qFormat/>
    <w:rsid w:val="00EB271B"/>
    <w:pPr>
      <w:keepNext/>
      <w:widowControl w:val="0"/>
      <w:numPr>
        <w:ilvl w:val="2"/>
        <w:numId w:val="27"/>
      </w:numPr>
      <w:suppressAutoHyphens/>
      <w:spacing w:before="240" w:after="120"/>
      <w:outlineLvl w:val="2"/>
    </w:pPr>
    <w:rPr>
      <w:rFonts w:ascii="Arial" w:eastAsia="Andale Sans UI" w:hAnsi="Arial" w:cs="Tahoma"/>
      <w:b/>
      <w:bCs/>
      <w:color w:val="auto"/>
      <w:kern w:val="1"/>
      <w:sz w:val="28"/>
      <w:szCs w:val="28"/>
      <w:lang w:val="ru-RU" w:eastAsia="ar-SA"/>
    </w:rPr>
  </w:style>
  <w:style w:type="paragraph" w:styleId="4">
    <w:name w:val="heading 4"/>
    <w:basedOn w:val="a"/>
    <w:next w:val="a0"/>
    <w:link w:val="40"/>
    <w:qFormat/>
    <w:rsid w:val="00EB271B"/>
    <w:pPr>
      <w:widowControl w:val="0"/>
      <w:numPr>
        <w:ilvl w:val="3"/>
        <w:numId w:val="27"/>
      </w:numPr>
      <w:suppressAutoHyphens/>
      <w:spacing w:before="280" w:after="280"/>
      <w:outlineLvl w:val="3"/>
    </w:pPr>
    <w:rPr>
      <w:rFonts w:ascii="Verdana" w:eastAsia="Andale Sans UI" w:hAnsi="Verdana" w:cs="Verdana"/>
      <w:b/>
      <w:bCs/>
      <w:color w:val="003399"/>
      <w:kern w:val="1"/>
      <w:sz w:val="20"/>
      <w:szCs w:val="20"/>
      <w:lang w:val="ru-RU" w:eastAsia="ar-SA"/>
    </w:rPr>
  </w:style>
  <w:style w:type="paragraph" w:styleId="5">
    <w:name w:val="heading 5"/>
    <w:basedOn w:val="a"/>
    <w:next w:val="a"/>
    <w:link w:val="50"/>
    <w:qFormat/>
    <w:rsid w:val="00EB271B"/>
    <w:pPr>
      <w:keepNext/>
      <w:widowControl w:val="0"/>
      <w:numPr>
        <w:ilvl w:val="4"/>
        <w:numId w:val="27"/>
      </w:numPr>
      <w:suppressAutoHyphens/>
      <w:jc w:val="center"/>
      <w:outlineLvl w:val="4"/>
    </w:pPr>
    <w:rPr>
      <w:rFonts w:ascii="Times New Roman" w:eastAsia="Andale Sans UI" w:hAnsi="Times New Roman" w:cs="Times New Roman"/>
      <w:b/>
      <w:bCs/>
      <w:color w:val="auto"/>
      <w:kern w:val="1"/>
      <w:lang w:val="ru-RU" w:eastAsia="ar-SA"/>
    </w:rPr>
  </w:style>
  <w:style w:type="paragraph" w:styleId="7">
    <w:name w:val="heading 7"/>
    <w:basedOn w:val="a"/>
    <w:next w:val="a"/>
    <w:link w:val="70"/>
    <w:qFormat/>
    <w:rsid w:val="00EB271B"/>
    <w:pPr>
      <w:widowControl w:val="0"/>
      <w:numPr>
        <w:ilvl w:val="6"/>
        <w:numId w:val="27"/>
      </w:numPr>
      <w:suppressAutoHyphens/>
      <w:spacing w:before="240" w:after="60"/>
      <w:outlineLvl w:val="6"/>
    </w:pPr>
    <w:rPr>
      <w:rFonts w:ascii="Times New Roman" w:eastAsia="Andale Sans UI" w:hAnsi="Times New Roman" w:cs="Times New Roman"/>
      <w:color w:val="auto"/>
      <w:kern w:val="1"/>
      <w:lang w:val="ru-RU"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0080"/>
      <w:u w:val="single"/>
    </w:rPr>
  </w:style>
  <w:style w:type="character" w:customStyle="1" w:styleId="22">
    <w:name w:val="Заголовок №2_"/>
    <w:basedOn w:val="a1"/>
    <w:link w:val="23"/>
    <w:rPr>
      <w:rFonts w:ascii="Times New Roman" w:eastAsia="Times New Roman" w:hAnsi="Times New Roman" w:cs="Times New Roman"/>
      <w:b w:val="0"/>
      <w:bCs w:val="0"/>
      <w:i w:val="0"/>
      <w:iCs w:val="0"/>
      <w:smallCaps w:val="0"/>
      <w:strike w:val="0"/>
      <w:spacing w:val="0"/>
      <w:sz w:val="34"/>
      <w:szCs w:val="34"/>
    </w:rPr>
  </w:style>
  <w:style w:type="character" w:customStyle="1" w:styleId="a5">
    <w:name w:val="Основной текст_"/>
    <w:basedOn w:val="a1"/>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1"/>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6">
    <w:name w:val="Колонтитул_"/>
    <w:basedOn w:val="a1"/>
    <w:link w:val="a7"/>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2">
    <w:name w:val="Заголовок №3_"/>
    <w:basedOn w:val="a1"/>
    <w:link w:val="33"/>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4">
    <w:name w:val="Основной текст (2)_"/>
    <w:basedOn w:val="a1"/>
    <w:link w:val="25"/>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_"/>
    <w:basedOn w:val="a1"/>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5">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6">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34">
    <w:name w:val="Основной текст (3)_"/>
    <w:basedOn w:val="a1"/>
    <w:link w:val="35"/>
    <w:rPr>
      <w:rFonts w:ascii="Times New Roman" w:eastAsia="Times New Roman" w:hAnsi="Times New Roman" w:cs="Times New Roman"/>
      <w:b w:val="0"/>
      <w:bCs w:val="0"/>
      <w:i w:val="0"/>
      <w:iCs w:val="0"/>
      <w:smallCaps w:val="0"/>
      <w:strike w:val="0"/>
      <w:spacing w:val="0"/>
      <w:sz w:val="21"/>
      <w:szCs w:val="21"/>
    </w:rPr>
  </w:style>
  <w:style w:type="character" w:customStyle="1" w:styleId="47">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9">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48">
    <w:name w:val="Основной текст (4)_"/>
    <w:basedOn w:val="a1"/>
    <w:link w:val="49"/>
    <w:rPr>
      <w:rFonts w:ascii="Times New Roman" w:eastAsia="Times New Roman" w:hAnsi="Times New Roman" w:cs="Times New Roman"/>
      <w:b w:val="0"/>
      <w:bCs w:val="0"/>
      <w:i w:val="0"/>
      <w:iCs w:val="0"/>
      <w:smallCaps w:val="0"/>
      <w:strike w:val="0"/>
      <w:spacing w:val="0"/>
      <w:sz w:val="27"/>
      <w:szCs w:val="27"/>
    </w:rPr>
  </w:style>
  <w:style w:type="character" w:customStyle="1" w:styleId="aa">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26">
    <w:name w:val="Основной текст2"/>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b">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6">
    <w:name w:val="Основной текст3"/>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a">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b">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c">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ой текст4"/>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e">
    <w:name w:val="Заголовок №4 + Не полужирный"/>
    <w:basedOn w:val="41"/>
    <w:rPr>
      <w:rFonts w:ascii="Times New Roman" w:eastAsia="Times New Roman" w:hAnsi="Times New Roman" w:cs="Times New Roman"/>
      <w:b/>
      <w:bCs/>
      <w:i w:val="0"/>
      <w:iCs w:val="0"/>
      <w:smallCaps w:val="0"/>
      <w:strike w:val="0"/>
      <w:spacing w:val="0"/>
      <w:sz w:val="27"/>
      <w:szCs w:val="27"/>
      <w:u w:val="single"/>
    </w:rPr>
  </w:style>
  <w:style w:type="character" w:customStyle="1" w:styleId="4f">
    <w:name w:val="Заголовок №4"/>
    <w:basedOn w:val="4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1"/>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1">
    <w:name w:val="Основной текст (5)_"/>
    <w:basedOn w:val="a1"/>
    <w:link w:val="52"/>
    <w:rPr>
      <w:rFonts w:ascii="Times New Roman" w:eastAsia="Times New Roman" w:hAnsi="Times New Roman" w:cs="Times New Roman"/>
      <w:b w:val="0"/>
      <w:bCs w:val="0"/>
      <w:i w:val="0"/>
      <w:iCs w:val="0"/>
      <w:smallCaps w:val="0"/>
      <w:strike w:val="0"/>
      <w:sz w:val="20"/>
      <w:szCs w:val="20"/>
    </w:rPr>
  </w:style>
  <w:style w:type="character" w:customStyle="1" w:styleId="ac">
    <w:name w:val="Основной текст + Полужирный;Курсив"/>
    <w:basedOn w:val="a5"/>
    <w:rPr>
      <w:rFonts w:ascii="Times New Roman" w:eastAsia="Times New Roman" w:hAnsi="Times New Roman" w:cs="Times New Roman"/>
      <w:b/>
      <w:bCs/>
      <w:i/>
      <w:iCs/>
      <w:smallCaps w:val="0"/>
      <w:strike w:val="0"/>
      <w:spacing w:val="0"/>
      <w:sz w:val="27"/>
      <w:szCs w:val="27"/>
    </w:rPr>
  </w:style>
  <w:style w:type="character" w:customStyle="1" w:styleId="71">
    <w:name w:val="Основной текст (7)_"/>
    <w:basedOn w:val="a1"/>
    <w:link w:val="72"/>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1"/>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1"/>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1"/>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6"/>
    <w:rPr>
      <w:rFonts w:ascii="Times New Roman" w:eastAsia="Times New Roman" w:hAnsi="Times New Roman" w:cs="Times New Roman"/>
      <w:b w:val="0"/>
      <w:bCs w:val="0"/>
      <w:i w:val="0"/>
      <w:iCs w:val="0"/>
      <w:smallCaps w:val="0"/>
      <w:strike w:val="0"/>
      <w:spacing w:val="0"/>
      <w:sz w:val="27"/>
      <w:szCs w:val="27"/>
    </w:rPr>
  </w:style>
  <w:style w:type="character" w:customStyle="1" w:styleId="27">
    <w:name w:val="Подпись к таблице (2)_"/>
    <w:basedOn w:val="a1"/>
    <w:link w:val="28"/>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2"/>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2"/>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1"/>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d">
    <w:name w:val="Подпись к таблице_"/>
    <w:basedOn w:val="a1"/>
    <w:link w:val="ae"/>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1"/>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9">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a">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Подпись к таблице (3)_"/>
    <w:basedOn w:val="a1"/>
    <w:link w:val="38"/>
    <w:rPr>
      <w:rFonts w:ascii="Times New Roman" w:eastAsia="Times New Roman" w:hAnsi="Times New Roman" w:cs="Times New Roman"/>
      <w:b w:val="0"/>
      <w:bCs w:val="0"/>
      <w:i w:val="0"/>
      <w:iCs w:val="0"/>
      <w:smallCaps w:val="0"/>
      <w:strike w:val="0"/>
      <w:spacing w:val="0"/>
      <w:sz w:val="27"/>
      <w:szCs w:val="27"/>
    </w:rPr>
  </w:style>
  <w:style w:type="character" w:customStyle="1" w:styleId="39">
    <w:name w:val="Подпись к таблице (3)"/>
    <w:basedOn w:val="37"/>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b">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c">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4f0">
    <w:name w:val="Подпись к таблице (4)_"/>
    <w:basedOn w:val="a1"/>
    <w:link w:val="4f1"/>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1"/>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1"/>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d">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e">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2f">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f0">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2f1">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rPr>
  </w:style>
  <w:style w:type="character" w:customStyle="1" w:styleId="2f2">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5"/>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53">
    <w:name w:val="Основной текст5"/>
    <w:basedOn w:val="a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1"/>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6"/>
    <w:rPr>
      <w:rFonts w:ascii="Times New Roman" w:eastAsia="Times New Roman" w:hAnsi="Times New Roman" w:cs="Times New Roman"/>
      <w:b/>
      <w:bCs/>
      <w:i w:val="0"/>
      <w:iCs w:val="0"/>
      <w:smallCaps w:val="0"/>
      <w:strike w:val="0"/>
      <w:spacing w:val="0"/>
      <w:sz w:val="31"/>
      <w:szCs w:val="31"/>
    </w:rPr>
  </w:style>
  <w:style w:type="character" w:customStyle="1" w:styleId="2f3">
    <w:name w:val="Основной текст (2) + Не полужирный"/>
    <w:basedOn w:val="24"/>
    <w:rPr>
      <w:rFonts w:ascii="Times New Roman" w:eastAsia="Times New Roman" w:hAnsi="Times New Roman" w:cs="Times New Roman"/>
      <w:b/>
      <w:bCs/>
      <w:i w:val="0"/>
      <w:iCs w:val="0"/>
      <w:smallCaps w:val="0"/>
      <w:strike w:val="0"/>
      <w:spacing w:val="0"/>
      <w:sz w:val="27"/>
      <w:szCs w:val="27"/>
      <w:u w:val="single"/>
    </w:rPr>
  </w:style>
  <w:style w:type="character" w:customStyle="1" w:styleId="2f4">
    <w:name w:val="Основной текст (2)"/>
    <w:basedOn w:val="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2"/>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2"/>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4"/>
    <w:rPr>
      <w:rFonts w:ascii="Times New Roman" w:eastAsia="Times New Roman" w:hAnsi="Times New Roman" w:cs="Times New Roman"/>
      <w:b w:val="0"/>
      <w:bCs w:val="0"/>
      <w:i w:val="0"/>
      <w:iCs w:val="0"/>
      <w:smallCaps w:val="0"/>
      <w:strike w:val="0"/>
      <w:spacing w:val="40"/>
      <w:sz w:val="27"/>
      <w:szCs w:val="27"/>
    </w:rPr>
  </w:style>
  <w:style w:type="character" w:customStyle="1" w:styleId="3a">
    <w:name w:val="Основной текст (3) + Полужирный"/>
    <w:basedOn w:val="34"/>
    <w:rPr>
      <w:rFonts w:ascii="Times New Roman" w:eastAsia="Times New Roman" w:hAnsi="Times New Roman" w:cs="Times New Roman"/>
      <w:b/>
      <w:bCs/>
      <w:i w:val="0"/>
      <w:iCs w:val="0"/>
      <w:smallCaps w:val="0"/>
      <w:strike w:val="0"/>
      <w:spacing w:val="0"/>
      <w:sz w:val="21"/>
      <w:szCs w:val="21"/>
    </w:rPr>
  </w:style>
  <w:style w:type="character" w:customStyle="1" w:styleId="54">
    <w:name w:val="Подпись к таблице (5)_"/>
    <w:basedOn w:val="a1"/>
    <w:link w:val="55"/>
    <w:rPr>
      <w:rFonts w:ascii="Times New Roman" w:eastAsia="Times New Roman" w:hAnsi="Times New Roman" w:cs="Times New Roman"/>
      <w:b w:val="0"/>
      <w:bCs w:val="0"/>
      <w:i w:val="0"/>
      <w:iCs w:val="0"/>
      <w:smallCaps w:val="0"/>
      <w:strike w:val="0"/>
      <w:spacing w:val="0"/>
      <w:sz w:val="21"/>
      <w:szCs w:val="21"/>
    </w:rPr>
  </w:style>
  <w:style w:type="character" w:customStyle="1" w:styleId="56">
    <w:name w:val="Подпись к таблице (5)"/>
    <w:basedOn w:val="54"/>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1"/>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1"/>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4"/>
    <w:rPr>
      <w:rFonts w:ascii="Times New Roman" w:eastAsia="Times New Roman" w:hAnsi="Times New Roman" w:cs="Times New Roman"/>
      <w:b w:val="0"/>
      <w:bCs w:val="0"/>
      <w:i w:val="0"/>
      <w:iCs w:val="0"/>
      <w:smallCaps w:val="0"/>
      <w:strike w:val="0"/>
      <w:spacing w:val="20"/>
      <w:sz w:val="21"/>
      <w:szCs w:val="21"/>
    </w:rPr>
  </w:style>
  <w:style w:type="paragraph" w:customStyle="1" w:styleId="23">
    <w:name w:val="Заголовок №2"/>
    <w:basedOn w:val="a"/>
    <w:link w:val="2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5"/>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7">
    <w:name w:val="Колонтитул"/>
    <w:basedOn w:val="a"/>
    <w:link w:val="a6"/>
    <w:pPr>
      <w:shd w:val="clear" w:color="auto" w:fill="FFFFFF"/>
    </w:pPr>
    <w:rPr>
      <w:rFonts w:ascii="Times New Roman" w:eastAsia="Times New Roman" w:hAnsi="Times New Roman" w:cs="Times New Roman"/>
      <w:sz w:val="20"/>
      <w:szCs w:val="20"/>
    </w:rPr>
  </w:style>
  <w:style w:type="paragraph" w:customStyle="1" w:styleId="33">
    <w:name w:val="Заголовок №3"/>
    <w:basedOn w:val="a"/>
    <w:link w:val="32"/>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5">
    <w:name w:val="Основной текст (2)"/>
    <w:basedOn w:val="a"/>
    <w:link w:val="24"/>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2">
    <w:name w:val="Заголовок №4"/>
    <w:basedOn w:val="a"/>
    <w:link w:val="41"/>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5">
    <w:name w:val="Основной текст (3)"/>
    <w:basedOn w:val="a"/>
    <w:link w:val="34"/>
    <w:pPr>
      <w:shd w:val="clear" w:color="auto" w:fill="FFFFFF"/>
      <w:spacing w:line="322" w:lineRule="exact"/>
    </w:pPr>
    <w:rPr>
      <w:rFonts w:ascii="Times New Roman" w:eastAsia="Times New Roman" w:hAnsi="Times New Roman" w:cs="Times New Roman"/>
      <w:sz w:val="21"/>
      <w:szCs w:val="21"/>
    </w:rPr>
  </w:style>
  <w:style w:type="paragraph" w:customStyle="1" w:styleId="49">
    <w:name w:val="Основной текст (4)"/>
    <w:basedOn w:val="a"/>
    <w:link w:val="48"/>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2">
    <w:name w:val="Основной текст (5)"/>
    <w:basedOn w:val="a"/>
    <w:link w:val="51"/>
    <w:pPr>
      <w:shd w:val="clear" w:color="auto" w:fill="FFFFFF"/>
      <w:spacing w:line="0" w:lineRule="atLeast"/>
    </w:pPr>
    <w:rPr>
      <w:rFonts w:ascii="Times New Roman" w:eastAsia="Times New Roman" w:hAnsi="Times New Roman" w:cs="Times New Roman"/>
      <w:sz w:val="20"/>
      <w:szCs w:val="20"/>
    </w:rPr>
  </w:style>
  <w:style w:type="paragraph" w:customStyle="1" w:styleId="72">
    <w:name w:val="Основной текст (7)"/>
    <w:basedOn w:val="a"/>
    <w:link w:val="71"/>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8">
    <w:name w:val="Подпись к таблице (2)"/>
    <w:basedOn w:val="a"/>
    <w:link w:val="27"/>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e">
    <w:name w:val="Подпись к таблице"/>
    <w:basedOn w:val="a"/>
    <w:link w:val="ad"/>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8">
    <w:name w:val="Подпись к таблице (3)"/>
    <w:basedOn w:val="a"/>
    <w:link w:val="37"/>
    <w:pPr>
      <w:shd w:val="clear" w:color="auto" w:fill="FFFFFF"/>
      <w:spacing w:line="322" w:lineRule="exact"/>
    </w:pPr>
    <w:rPr>
      <w:rFonts w:ascii="Times New Roman" w:eastAsia="Times New Roman" w:hAnsi="Times New Roman" w:cs="Times New Roman"/>
      <w:sz w:val="27"/>
      <w:szCs w:val="27"/>
    </w:rPr>
  </w:style>
  <w:style w:type="paragraph" w:customStyle="1" w:styleId="4f1">
    <w:name w:val="Подпись к таблице (4)"/>
    <w:basedOn w:val="a"/>
    <w:link w:val="4f0"/>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5">
    <w:name w:val="Подпись к таблице (5)"/>
    <w:basedOn w:val="a"/>
    <w:link w:val="54"/>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f">
    <w:name w:val="header"/>
    <w:basedOn w:val="a"/>
    <w:link w:val="af0"/>
    <w:uiPriority w:val="99"/>
    <w:unhideWhenUsed/>
    <w:rsid w:val="003977C8"/>
    <w:pPr>
      <w:tabs>
        <w:tab w:val="center" w:pos="4677"/>
        <w:tab w:val="right" w:pos="9355"/>
      </w:tabs>
    </w:pPr>
  </w:style>
  <w:style w:type="character" w:customStyle="1" w:styleId="af0">
    <w:name w:val="Верхний колонтитул Знак"/>
    <w:basedOn w:val="a1"/>
    <w:link w:val="af"/>
    <w:uiPriority w:val="99"/>
    <w:rsid w:val="003977C8"/>
    <w:rPr>
      <w:color w:val="000000"/>
    </w:rPr>
  </w:style>
  <w:style w:type="paragraph" w:styleId="af1">
    <w:name w:val="footer"/>
    <w:basedOn w:val="a"/>
    <w:link w:val="af2"/>
    <w:uiPriority w:val="99"/>
    <w:unhideWhenUsed/>
    <w:rsid w:val="003977C8"/>
    <w:pPr>
      <w:tabs>
        <w:tab w:val="center" w:pos="4677"/>
        <w:tab w:val="right" w:pos="9355"/>
      </w:tabs>
    </w:pPr>
  </w:style>
  <w:style w:type="character" w:customStyle="1" w:styleId="af2">
    <w:name w:val="Нижний колонтитул Знак"/>
    <w:basedOn w:val="a1"/>
    <w:link w:val="af1"/>
    <w:uiPriority w:val="99"/>
    <w:rsid w:val="003977C8"/>
    <w:rPr>
      <w:color w:val="000000"/>
    </w:rPr>
  </w:style>
  <w:style w:type="paragraph" w:styleId="af3">
    <w:name w:val="Balloon Text"/>
    <w:basedOn w:val="a"/>
    <w:link w:val="af4"/>
    <w:uiPriority w:val="99"/>
    <w:semiHidden/>
    <w:unhideWhenUsed/>
    <w:rsid w:val="00FE083D"/>
    <w:rPr>
      <w:rFonts w:ascii="Tahoma" w:hAnsi="Tahoma" w:cs="Tahoma"/>
      <w:sz w:val="16"/>
      <w:szCs w:val="16"/>
    </w:rPr>
  </w:style>
  <w:style w:type="character" w:customStyle="1" w:styleId="af4">
    <w:name w:val="Текст выноски Знак"/>
    <w:basedOn w:val="a1"/>
    <w:link w:val="af3"/>
    <w:uiPriority w:val="99"/>
    <w:semiHidden/>
    <w:rsid w:val="00FE083D"/>
    <w:rPr>
      <w:rFonts w:ascii="Tahoma" w:hAnsi="Tahoma" w:cs="Tahoma"/>
      <w:color w:val="000000"/>
      <w:sz w:val="16"/>
      <w:szCs w:val="16"/>
    </w:rPr>
  </w:style>
  <w:style w:type="paragraph" w:styleId="af5">
    <w:name w:val="List Paragraph"/>
    <w:basedOn w:val="a"/>
    <w:uiPriority w:val="34"/>
    <w:qFormat/>
    <w:rsid w:val="002416D8"/>
    <w:pPr>
      <w:ind w:left="720"/>
      <w:contextualSpacing/>
    </w:pPr>
  </w:style>
  <w:style w:type="paragraph" w:styleId="af6">
    <w:name w:val="Normal (Web)"/>
    <w:basedOn w:val="a"/>
    <w:uiPriority w:val="99"/>
    <w:semiHidden/>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0">
    <w:name w:val="Стиль2"/>
    <w:rsid w:val="00130293"/>
    <w:pPr>
      <w:numPr>
        <w:numId w:val="25"/>
      </w:numPr>
    </w:pPr>
  </w:style>
  <w:style w:type="numbering" w:customStyle="1" w:styleId="30">
    <w:name w:val="Стиль3"/>
    <w:rsid w:val="00130293"/>
    <w:pPr>
      <w:numPr>
        <w:numId w:val="26"/>
      </w:numPr>
    </w:pPr>
  </w:style>
  <w:style w:type="paragraph" w:styleId="af7">
    <w:name w:val="footnote text"/>
    <w:basedOn w:val="a"/>
    <w:link w:val="af8"/>
    <w:semiHidden/>
    <w:rsid w:val="00F63E94"/>
    <w:rPr>
      <w:rFonts w:ascii="Times New Roman" w:eastAsia="Times New Roman" w:hAnsi="Times New Roman" w:cs="Times New Roman"/>
      <w:color w:val="auto"/>
      <w:sz w:val="20"/>
      <w:szCs w:val="20"/>
      <w:lang w:val="ru-RU"/>
    </w:rPr>
  </w:style>
  <w:style w:type="character" w:customStyle="1" w:styleId="af8">
    <w:name w:val="Текст сноски Знак"/>
    <w:basedOn w:val="a1"/>
    <w:link w:val="af7"/>
    <w:semiHidden/>
    <w:rsid w:val="00F63E94"/>
    <w:rPr>
      <w:rFonts w:ascii="Times New Roman" w:eastAsia="Times New Roman" w:hAnsi="Times New Roman" w:cs="Times New Roman"/>
      <w:sz w:val="20"/>
      <w:szCs w:val="20"/>
      <w:lang w:val="ru-RU"/>
    </w:rPr>
  </w:style>
  <w:style w:type="character" w:styleId="af9">
    <w:name w:val="footnote reference"/>
    <w:semiHidden/>
    <w:rsid w:val="00F63E94"/>
    <w:rPr>
      <w:vertAlign w:val="superscript"/>
    </w:rPr>
  </w:style>
  <w:style w:type="paragraph" w:styleId="afa">
    <w:name w:val="Plain Text"/>
    <w:basedOn w:val="a"/>
    <w:link w:val="afb"/>
    <w:uiPriority w:val="99"/>
    <w:semiHidden/>
    <w:unhideWhenUsed/>
    <w:rsid w:val="00BF0F0E"/>
    <w:rPr>
      <w:rFonts w:ascii="Consolas" w:hAnsi="Consolas"/>
      <w:sz w:val="21"/>
      <w:szCs w:val="21"/>
    </w:rPr>
  </w:style>
  <w:style w:type="character" w:customStyle="1" w:styleId="afb">
    <w:name w:val="Текст Знак"/>
    <w:basedOn w:val="a1"/>
    <w:link w:val="afa"/>
    <w:uiPriority w:val="99"/>
    <w:semiHidden/>
    <w:rsid w:val="00BF0F0E"/>
    <w:rPr>
      <w:rFonts w:ascii="Consolas" w:hAnsi="Consolas"/>
      <w:color w:val="000000"/>
      <w:sz w:val="21"/>
      <w:szCs w:val="21"/>
    </w:rPr>
  </w:style>
  <w:style w:type="table" w:styleId="afc">
    <w:name w:val="Table Grid"/>
    <w:basedOn w:val="a2"/>
    <w:uiPriority w:val="59"/>
    <w:rsid w:val="006B3010"/>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2"/>
    <w:next w:val="afc"/>
    <w:rsid w:val="00363329"/>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_основной"/>
    <w:basedOn w:val="a"/>
    <w:qFormat/>
    <w:rsid w:val="00757CEA"/>
    <w:pPr>
      <w:spacing w:before="120" w:after="120" w:line="360" w:lineRule="auto"/>
      <w:ind w:firstLine="567"/>
      <w:contextualSpacing/>
      <w:jc w:val="both"/>
    </w:pPr>
    <w:rPr>
      <w:rFonts w:ascii="Times New Roman" w:eastAsia="Calibri" w:hAnsi="Times New Roman" w:cs="Times New Roman"/>
      <w:color w:val="auto"/>
      <w:szCs w:val="22"/>
      <w:lang w:val="ru-RU" w:eastAsia="en-US"/>
    </w:rPr>
  </w:style>
  <w:style w:type="character" w:customStyle="1" w:styleId="21">
    <w:name w:val="Заголовок 2 Знак"/>
    <w:basedOn w:val="a1"/>
    <w:link w:val="2"/>
    <w:rsid w:val="00EB271B"/>
    <w:rPr>
      <w:rFonts w:ascii="Times New Roman" w:eastAsia="Lucida Sans Unicode" w:hAnsi="Times New Roman" w:cs="Times New Roman"/>
      <w:b/>
      <w:bCs/>
      <w:kern w:val="1"/>
      <w:sz w:val="36"/>
      <w:szCs w:val="36"/>
      <w:lang w:val="ru-RU" w:eastAsia="ar-SA"/>
    </w:rPr>
  </w:style>
  <w:style w:type="character" w:customStyle="1" w:styleId="31">
    <w:name w:val="Заголовок 3 Знак"/>
    <w:basedOn w:val="a1"/>
    <w:link w:val="3"/>
    <w:rsid w:val="00EB271B"/>
    <w:rPr>
      <w:rFonts w:ascii="Arial" w:eastAsia="Andale Sans UI" w:hAnsi="Arial" w:cs="Tahoma"/>
      <w:b/>
      <w:bCs/>
      <w:kern w:val="1"/>
      <w:sz w:val="28"/>
      <w:szCs w:val="28"/>
      <w:lang w:val="ru-RU" w:eastAsia="ar-SA"/>
    </w:rPr>
  </w:style>
  <w:style w:type="character" w:customStyle="1" w:styleId="40">
    <w:name w:val="Заголовок 4 Знак"/>
    <w:basedOn w:val="a1"/>
    <w:link w:val="4"/>
    <w:rsid w:val="00EB271B"/>
    <w:rPr>
      <w:rFonts w:ascii="Verdana" w:eastAsia="Andale Sans UI" w:hAnsi="Verdana" w:cs="Verdana"/>
      <w:b/>
      <w:bCs/>
      <w:color w:val="003399"/>
      <w:kern w:val="1"/>
      <w:sz w:val="20"/>
      <w:szCs w:val="20"/>
      <w:lang w:val="ru-RU" w:eastAsia="ar-SA"/>
    </w:rPr>
  </w:style>
  <w:style w:type="character" w:customStyle="1" w:styleId="50">
    <w:name w:val="Заголовок 5 Знак"/>
    <w:basedOn w:val="a1"/>
    <w:link w:val="5"/>
    <w:rsid w:val="00EB271B"/>
    <w:rPr>
      <w:rFonts w:ascii="Times New Roman" w:eastAsia="Andale Sans UI" w:hAnsi="Times New Roman" w:cs="Times New Roman"/>
      <w:b/>
      <w:bCs/>
      <w:kern w:val="1"/>
      <w:lang w:val="ru-RU" w:eastAsia="ar-SA"/>
    </w:rPr>
  </w:style>
  <w:style w:type="character" w:customStyle="1" w:styleId="70">
    <w:name w:val="Заголовок 7 Знак"/>
    <w:basedOn w:val="a1"/>
    <w:link w:val="7"/>
    <w:rsid w:val="00EB271B"/>
    <w:rPr>
      <w:rFonts w:ascii="Times New Roman" w:eastAsia="Andale Sans UI" w:hAnsi="Times New Roman" w:cs="Times New Roman"/>
      <w:kern w:val="1"/>
      <w:lang w:val="ru-RU" w:eastAsia="ar-SA"/>
    </w:rPr>
  </w:style>
  <w:style w:type="paragraph" w:styleId="a0">
    <w:name w:val="Body Text"/>
    <w:basedOn w:val="a"/>
    <w:link w:val="afe"/>
    <w:uiPriority w:val="99"/>
    <w:semiHidden/>
    <w:unhideWhenUsed/>
    <w:rsid w:val="00EB271B"/>
    <w:pPr>
      <w:spacing w:after="120"/>
    </w:pPr>
  </w:style>
  <w:style w:type="character" w:customStyle="1" w:styleId="afe">
    <w:name w:val="Основной текст Знак"/>
    <w:basedOn w:val="a1"/>
    <w:link w:val="a0"/>
    <w:uiPriority w:val="99"/>
    <w:semiHidden/>
    <w:rsid w:val="00EB271B"/>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513303164">
      <w:bodyDiv w:val="1"/>
      <w:marLeft w:val="0"/>
      <w:marRight w:val="0"/>
      <w:marTop w:val="0"/>
      <w:marBottom w:val="0"/>
      <w:divBdr>
        <w:top w:val="none" w:sz="0" w:space="0" w:color="auto"/>
        <w:left w:val="none" w:sz="0" w:space="0" w:color="auto"/>
        <w:bottom w:val="none" w:sz="0" w:space="0" w:color="auto"/>
        <w:right w:val="none" w:sz="0" w:space="0" w:color="auto"/>
      </w:divBdr>
    </w:div>
    <w:div w:id="762451966">
      <w:bodyDiv w:val="1"/>
      <w:marLeft w:val="0"/>
      <w:marRight w:val="0"/>
      <w:marTop w:val="0"/>
      <w:marBottom w:val="0"/>
      <w:divBdr>
        <w:top w:val="none" w:sz="0" w:space="0" w:color="auto"/>
        <w:left w:val="none" w:sz="0" w:space="0" w:color="auto"/>
        <w:bottom w:val="none" w:sz="0" w:space="0" w:color="auto"/>
        <w:right w:val="none" w:sz="0" w:space="0" w:color="auto"/>
      </w:divBdr>
    </w:div>
    <w:div w:id="1487748741">
      <w:bodyDiv w:val="1"/>
      <w:marLeft w:val="0"/>
      <w:marRight w:val="0"/>
      <w:marTop w:val="0"/>
      <w:marBottom w:val="0"/>
      <w:divBdr>
        <w:top w:val="none" w:sz="0" w:space="0" w:color="auto"/>
        <w:left w:val="none" w:sz="0" w:space="0" w:color="auto"/>
        <w:bottom w:val="none" w:sz="0" w:space="0" w:color="auto"/>
        <w:right w:val="none" w:sz="0" w:space="0" w:color="auto"/>
      </w:divBdr>
    </w:div>
    <w:div w:id="1919511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staves.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120F5-571F-4DD2-9E5C-B95B38097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20</Pages>
  <Words>7446</Words>
  <Characters>42448</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49795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Константин Иванович Денисов</cp:lastModifiedBy>
  <cp:revision>132</cp:revision>
  <cp:lastPrinted>2020-10-07T07:11:00Z</cp:lastPrinted>
  <dcterms:created xsi:type="dcterms:W3CDTF">2012-04-28T05:49:00Z</dcterms:created>
  <dcterms:modified xsi:type="dcterms:W3CDTF">2022-09-01T06:26:00Z</dcterms:modified>
</cp:coreProperties>
</file>